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22" w:rsidRPr="00365F22" w:rsidRDefault="00365F22" w:rsidP="00365F2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F22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месячному отчету консолидированного бюджета </w:t>
      </w:r>
      <w:r w:rsidR="005A423D">
        <w:rPr>
          <w:rFonts w:ascii="Times New Roman" w:hAnsi="Times New Roman" w:cs="Times New Roman"/>
          <w:b/>
          <w:sz w:val="24"/>
          <w:szCs w:val="24"/>
        </w:rPr>
        <w:t xml:space="preserve">на 01 </w:t>
      </w:r>
      <w:r w:rsidR="00BC7578">
        <w:rPr>
          <w:rFonts w:ascii="Times New Roman" w:hAnsi="Times New Roman" w:cs="Times New Roman"/>
          <w:b/>
          <w:sz w:val="24"/>
          <w:szCs w:val="24"/>
        </w:rPr>
        <w:t>июня</w:t>
      </w:r>
      <w:r w:rsidRPr="00365F2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91900">
        <w:rPr>
          <w:rFonts w:ascii="Times New Roman" w:hAnsi="Times New Roman" w:cs="Times New Roman"/>
          <w:b/>
          <w:sz w:val="24"/>
          <w:szCs w:val="24"/>
        </w:rPr>
        <w:t>1</w:t>
      </w:r>
      <w:r w:rsidRPr="00365F22">
        <w:rPr>
          <w:rFonts w:ascii="Times New Roman" w:hAnsi="Times New Roman" w:cs="Times New Roman"/>
          <w:b/>
          <w:sz w:val="24"/>
          <w:szCs w:val="24"/>
        </w:rPr>
        <w:t xml:space="preserve"> г по бюджету сельского поселения </w:t>
      </w:r>
      <w:proofErr w:type="spellStart"/>
      <w:r w:rsidR="0010651C">
        <w:rPr>
          <w:rFonts w:ascii="Times New Roman" w:hAnsi="Times New Roman" w:cs="Times New Roman"/>
          <w:b/>
          <w:sz w:val="24"/>
          <w:szCs w:val="24"/>
        </w:rPr>
        <w:t>Юмаш</w:t>
      </w:r>
      <w:r w:rsidR="0083677C">
        <w:rPr>
          <w:rFonts w:ascii="Times New Roman" w:hAnsi="Times New Roman" w:cs="Times New Roman"/>
          <w:b/>
          <w:sz w:val="24"/>
          <w:szCs w:val="24"/>
        </w:rPr>
        <w:t>евский</w:t>
      </w:r>
      <w:proofErr w:type="spellEnd"/>
      <w:r w:rsidRPr="00365F22">
        <w:rPr>
          <w:rFonts w:ascii="Times New Roman" w:hAnsi="Times New Roman" w:cs="Times New Roman"/>
          <w:b/>
          <w:sz w:val="24"/>
          <w:szCs w:val="24"/>
        </w:rPr>
        <w:t xml:space="preserve"> сельсовет муниципального района </w:t>
      </w:r>
      <w:proofErr w:type="spellStart"/>
      <w:r w:rsidRPr="00365F22">
        <w:rPr>
          <w:rFonts w:ascii="Times New Roman" w:hAnsi="Times New Roman" w:cs="Times New Roman"/>
          <w:b/>
          <w:sz w:val="24"/>
          <w:szCs w:val="24"/>
        </w:rPr>
        <w:t>Баймакский</w:t>
      </w:r>
      <w:proofErr w:type="spellEnd"/>
      <w:r w:rsidRPr="00365F22">
        <w:rPr>
          <w:rFonts w:ascii="Times New Roman" w:hAnsi="Times New Roman" w:cs="Times New Roman"/>
          <w:b/>
          <w:sz w:val="24"/>
          <w:szCs w:val="24"/>
        </w:rPr>
        <w:t xml:space="preserve"> район Республики Башкортостан</w:t>
      </w:r>
    </w:p>
    <w:p w:rsidR="00787669" w:rsidRPr="00C6340D" w:rsidRDefault="005027F3" w:rsidP="0010651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40D"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BF16EE" w:rsidRPr="00C6340D">
        <w:rPr>
          <w:rFonts w:ascii="Times New Roman" w:hAnsi="Times New Roman" w:cs="Times New Roman"/>
          <w:sz w:val="24"/>
          <w:szCs w:val="24"/>
        </w:rPr>
        <w:t xml:space="preserve">Финансового управления Администрации муниципального района </w:t>
      </w:r>
      <w:proofErr w:type="spellStart"/>
      <w:r w:rsidR="00BF16EE" w:rsidRPr="00C6340D">
        <w:rPr>
          <w:rFonts w:ascii="Times New Roman" w:hAnsi="Times New Roman" w:cs="Times New Roman"/>
          <w:sz w:val="24"/>
          <w:szCs w:val="24"/>
        </w:rPr>
        <w:t>Баймакский</w:t>
      </w:r>
      <w:proofErr w:type="spellEnd"/>
      <w:r w:rsidR="00BF16EE" w:rsidRPr="00C6340D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Pr="00C6340D">
        <w:rPr>
          <w:rFonts w:ascii="Times New Roman" w:hAnsi="Times New Roman" w:cs="Times New Roman"/>
          <w:sz w:val="24"/>
          <w:szCs w:val="24"/>
        </w:rPr>
        <w:t xml:space="preserve">, по состоянию на 1 </w:t>
      </w:r>
      <w:r w:rsidR="00BC7578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C6340D">
        <w:rPr>
          <w:rFonts w:ascii="Times New Roman" w:hAnsi="Times New Roman" w:cs="Times New Roman"/>
          <w:sz w:val="24"/>
          <w:szCs w:val="24"/>
        </w:rPr>
        <w:t>20</w:t>
      </w:r>
      <w:r w:rsidR="00847F7A" w:rsidRPr="00C6340D">
        <w:rPr>
          <w:rFonts w:ascii="Times New Roman" w:hAnsi="Times New Roman" w:cs="Times New Roman"/>
          <w:sz w:val="24"/>
          <w:szCs w:val="24"/>
        </w:rPr>
        <w:t>2</w:t>
      </w:r>
      <w:r w:rsidR="00C91900" w:rsidRPr="00C6340D">
        <w:rPr>
          <w:rFonts w:ascii="Times New Roman" w:hAnsi="Times New Roman" w:cs="Times New Roman"/>
          <w:sz w:val="24"/>
          <w:szCs w:val="24"/>
        </w:rPr>
        <w:t>1</w:t>
      </w:r>
      <w:r w:rsidRPr="00C6340D">
        <w:rPr>
          <w:rFonts w:ascii="Times New Roman" w:hAnsi="Times New Roman" w:cs="Times New Roman"/>
          <w:sz w:val="24"/>
          <w:szCs w:val="24"/>
        </w:rPr>
        <w:t xml:space="preserve"> года исполнение </w:t>
      </w:r>
      <w:r w:rsidR="00800996" w:rsidRPr="00C6340D">
        <w:rPr>
          <w:rFonts w:ascii="Times New Roman" w:hAnsi="Times New Roman" w:cs="Times New Roman"/>
          <w:sz w:val="24"/>
          <w:szCs w:val="24"/>
        </w:rPr>
        <w:t>консолидированного</w:t>
      </w:r>
      <w:r w:rsidR="0083677C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Pr="00C6340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11C1B" w:rsidRPr="00C6340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0651C" w:rsidRPr="00C6340D">
        <w:rPr>
          <w:rFonts w:ascii="Times New Roman" w:hAnsi="Times New Roman" w:cs="Times New Roman"/>
          <w:sz w:val="24"/>
          <w:szCs w:val="24"/>
        </w:rPr>
        <w:t>Юма</w:t>
      </w:r>
      <w:r w:rsidR="0083677C" w:rsidRPr="00C6340D">
        <w:rPr>
          <w:rFonts w:ascii="Times New Roman" w:hAnsi="Times New Roman" w:cs="Times New Roman"/>
          <w:sz w:val="24"/>
          <w:szCs w:val="24"/>
        </w:rPr>
        <w:t>шевского</w:t>
      </w:r>
      <w:proofErr w:type="spellEnd"/>
      <w:r w:rsidR="00D11C1B" w:rsidRPr="00C6340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F16EE" w:rsidRPr="00C6340D">
        <w:rPr>
          <w:rFonts w:ascii="Times New Roman" w:hAnsi="Times New Roman" w:cs="Times New Roman"/>
          <w:sz w:val="24"/>
          <w:szCs w:val="24"/>
        </w:rPr>
        <w:t>Баймакский</w:t>
      </w:r>
      <w:proofErr w:type="spellEnd"/>
      <w:r w:rsidR="00BF16EE" w:rsidRPr="00C6340D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C6340D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BC7578">
        <w:rPr>
          <w:rFonts w:ascii="Times New Roman" w:hAnsi="Times New Roman" w:cs="Times New Roman"/>
          <w:sz w:val="24"/>
          <w:szCs w:val="24"/>
        </w:rPr>
        <w:t>1507,4</w:t>
      </w:r>
      <w:r w:rsidR="008076E8" w:rsidRPr="00C6340D">
        <w:rPr>
          <w:rFonts w:ascii="Times New Roman" w:hAnsi="Times New Roman" w:cs="Times New Roman"/>
          <w:sz w:val="24"/>
          <w:szCs w:val="24"/>
        </w:rPr>
        <w:t xml:space="preserve"> тыс.</w:t>
      </w:r>
      <w:r w:rsidRPr="00C6340D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C6340D" w:rsidRPr="00C6340D">
        <w:rPr>
          <w:rFonts w:ascii="Times New Roman" w:hAnsi="Times New Roman" w:cs="Times New Roman"/>
          <w:sz w:val="24"/>
          <w:szCs w:val="24"/>
        </w:rPr>
        <w:t>3</w:t>
      </w:r>
      <w:r w:rsidR="00BC7578">
        <w:rPr>
          <w:rFonts w:ascii="Times New Roman" w:hAnsi="Times New Roman" w:cs="Times New Roman"/>
          <w:sz w:val="24"/>
          <w:szCs w:val="24"/>
        </w:rPr>
        <w:t>5</w:t>
      </w:r>
      <w:r w:rsidR="00C6340D" w:rsidRPr="00C6340D">
        <w:rPr>
          <w:rFonts w:ascii="Times New Roman" w:hAnsi="Times New Roman" w:cs="Times New Roman"/>
          <w:sz w:val="24"/>
          <w:szCs w:val="24"/>
        </w:rPr>
        <w:t>,</w:t>
      </w:r>
      <w:r w:rsidR="00BC7578">
        <w:rPr>
          <w:rFonts w:ascii="Times New Roman" w:hAnsi="Times New Roman" w:cs="Times New Roman"/>
          <w:sz w:val="24"/>
          <w:szCs w:val="24"/>
        </w:rPr>
        <w:t>6</w:t>
      </w:r>
      <w:r w:rsidRPr="00C6340D">
        <w:rPr>
          <w:rFonts w:ascii="Times New Roman" w:hAnsi="Times New Roman" w:cs="Times New Roman"/>
          <w:sz w:val="24"/>
          <w:szCs w:val="24"/>
        </w:rPr>
        <w:t>% к  годовому плану</w:t>
      </w:r>
      <w:r w:rsidR="00DD6078" w:rsidRPr="00C6340D">
        <w:rPr>
          <w:rFonts w:ascii="Times New Roman" w:hAnsi="Times New Roman" w:cs="Times New Roman"/>
          <w:sz w:val="24"/>
          <w:szCs w:val="24"/>
        </w:rPr>
        <w:t>.</w:t>
      </w:r>
      <w:r w:rsidR="0010651C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Pr="00C6340D">
        <w:rPr>
          <w:rFonts w:ascii="Times New Roman" w:hAnsi="Times New Roman" w:cs="Times New Roman"/>
          <w:sz w:val="24"/>
          <w:szCs w:val="24"/>
        </w:rPr>
        <w:t>Основными источниками доходов</w:t>
      </w:r>
      <w:r w:rsidR="0064007A" w:rsidRPr="00C6340D">
        <w:rPr>
          <w:rFonts w:ascii="Times New Roman" w:hAnsi="Times New Roman" w:cs="Times New Roman"/>
          <w:sz w:val="24"/>
          <w:szCs w:val="24"/>
        </w:rPr>
        <w:t xml:space="preserve"> в структуре налоговых и неналоговых поступлений,</w:t>
      </w:r>
      <w:r w:rsidRPr="00C6340D">
        <w:rPr>
          <w:rFonts w:ascii="Times New Roman" w:hAnsi="Times New Roman" w:cs="Times New Roman"/>
          <w:sz w:val="24"/>
          <w:szCs w:val="24"/>
        </w:rPr>
        <w:t xml:space="preserve"> являются:</w:t>
      </w:r>
      <w:r w:rsidR="00D11C1B" w:rsidRPr="00C6340D">
        <w:rPr>
          <w:rFonts w:ascii="Times New Roman" w:hAnsi="Times New Roman" w:cs="Times New Roman"/>
          <w:sz w:val="24"/>
          <w:szCs w:val="24"/>
        </w:rPr>
        <w:t xml:space="preserve"> налог</w:t>
      </w:r>
      <w:r w:rsidR="0064007A" w:rsidRPr="00C6340D">
        <w:rPr>
          <w:rFonts w:ascii="Times New Roman" w:hAnsi="Times New Roman" w:cs="Times New Roman"/>
          <w:sz w:val="24"/>
          <w:szCs w:val="24"/>
        </w:rPr>
        <w:t xml:space="preserve"> на имущество </w:t>
      </w:r>
      <w:r w:rsidR="0083677C" w:rsidRPr="00C6340D">
        <w:rPr>
          <w:rFonts w:ascii="Times New Roman" w:hAnsi="Times New Roman" w:cs="Times New Roman"/>
          <w:sz w:val="24"/>
          <w:szCs w:val="24"/>
        </w:rPr>
        <w:t>-</w:t>
      </w:r>
      <w:r w:rsidR="00E324F2" w:rsidRPr="00C6340D">
        <w:rPr>
          <w:rFonts w:ascii="Times New Roman" w:hAnsi="Times New Roman" w:cs="Times New Roman"/>
          <w:sz w:val="24"/>
          <w:szCs w:val="24"/>
        </w:rPr>
        <w:t>3</w:t>
      </w:r>
      <w:r w:rsidR="00BC7578">
        <w:rPr>
          <w:rFonts w:ascii="Times New Roman" w:hAnsi="Times New Roman" w:cs="Times New Roman"/>
          <w:sz w:val="24"/>
          <w:szCs w:val="24"/>
        </w:rPr>
        <w:t>,8</w:t>
      </w:r>
      <w:r w:rsidR="00C91900" w:rsidRPr="00C63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900" w:rsidRPr="00C6340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91900" w:rsidRPr="00C6340D">
        <w:rPr>
          <w:rFonts w:ascii="Times New Roman" w:hAnsi="Times New Roman" w:cs="Times New Roman"/>
          <w:sz w:val="24"/>
          <w:szCs w:val="24"/>
        </w:rPr>
        <w:t>.</w:t>
      </w:r>
      <w:r w:rsidR="0064007A" w:rsidRPr="00C6340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4007A" w:rsidRPr="00C6340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64007A" w:rsidRPr="00C6340D">
        <w:rPr>
          <w:rFonts w:ascii="Times New Roman" w:hAnsi="Times New Roman" w:cs="Times New Roman"/>
          <w:sz w:val="24"/>
          <w:szCs w:val="24"/>
        </w:rPr>
        <w:t>. ,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83677C" w:rsidRPr="00C6340D">
        <w:rPr>
          <w:rFonts w:ascii="Times New Roman" w:hAnsi="Times New Roman" w:cs="Times New Roman"/>
          <w:sz w:val="24"/>
          <w:szCs w:val="24"/>
        </w:rPr>
        <w:t>-</w:t>
      </w:r>
      <w:r w:rsidR="00C6340D" w:rsidRPr="00C6340D">
        <w:rPr>
          <w:rFonts w:ascii="Times New Roman" w:hAnsi="Times New Roman" w:cs="Times New Roman"/>
          <w:sz w:val="24"/>
          <w:szCs w:val="24"/>
        </w:rPr>
        <w:t>6,</w:t>
      </w:r>
      <w:r w:rsidR="00BC7578">
        <w:rPr>
          <w:rFonts w:ascii="Times New Roman" w:hAnsi="Times New Roman" w:cs="Times New Roman"/>
          <w:sz w:val="24"/>
          <w:szCs w:val="24"/>
        </w:rPr>
        <w:t>4</w:t>
      </w:r>
      <w:r w:rsidR="00C6340D" w:rsidRPr="00C6340D">
        <w:rPr>
          <w:rFonts w:ascii="Times New Roman" w:hAnsi="Times New Roman" w:cs="Times New Roman"/>
          <w:sz w:val="24"/>
          <w:szCs w:val="24"/>
        </w:rPr>
        <w:t>9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 % от налоговых и неналоговых доходов; единый сельскохозяйственный налог-</w:t>
      </w:r>
      <w:r w:rsidR="002564A0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C6340D" w:rsidRPr="00C6340D">
        <w:rPr>
          <w:rFonts w:ascii="Times New Roman" w:hAnsi="Times New Roman" w:cs="Times New Roman"/>
          <w:sz w:val="24"/>
          <w:szCs w:val="24"/>
        </w:rPr>
        <w:t>4,65</w:t>
      </w:r>
      <w:r w:rsidR="002564A0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spellStart"/>
      <w:r w:rsidR="00591D91" w:rsidRPr="00C6340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591D91" w:rsidRPr="00C6340D">
        <w:rPr>
          <w:rFonts w:ascii="Times New Roman" w:hAnsi="Times New Roman" w:cs="Times New Roman"/>
          <w:sz w:val="24"/>
          <w:szCs w:val="24"/>
        </w:rPr>
        <w:t xml:space="preserve">, </w:t>
      </w:r>
      <w:r w:rsidR="0064007A" w:rsidRPr="00C6340D">
        <w:rPr>
          <w:rFonts w:ascii="Times New Roman" w:hAnsi="Times New Roman" w:cs="Times New Roman"/>
          <w:sz w:val="24"/>
          <w:szCs w:val="24"/>
        </w:rPr>
        <w:t>или</w:t>
      </w:r>
      <w:r w:rsidR="0014086E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C6340D" w:rsidRPr="00C6340D">
        <w:rPr>
          <w:rFonts w:ascii="Times New Roman" w:hAnsi="Times New Roman" w:cs="Times New Roman"/>
          <w:sz w:val="24"/>
          <w:szCs w:val="24"/>
        </w:rPr>
        <w:t>38,77</w:t>
      </w:r>
      <w:r w:rsidR="0014086E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591D91" w:rsidRPr="00C6340D">
        <w:rPr>
          <w:rFonts w:ascii="Times New Roman" w:hAnsi="Times New Roman" w:cs="Times New Roman"/>
          <w:sz w:val="24"/>
          <w:szCs w:val="24"/>
        </w:rPr>
        <w:t>% в структуре налоговых и неналоговых доходов;</w:t>
      </w:r>
      <w:r w:rsidR="009221A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D11C1B" w:rsidRPr="00C6340D">
        <w:rPr>
          <w:rFonts w:ascii="Times New Roman" w:hAnsi="Times New Roman" w:cs="Times New Roman"/>
          <w:sz w:val="24"/>
          <w:szCs w:val="24"/>
        </w:rPr>
        <w:t>НДФЛ</w:t>
      </w:r>
      <w:r w:rsidRPr="00C6340D">
        <w:rPr>
          <w:rFonts w:ascii="Times New Roman" w:hAnsi="Times New Roman" w:cs="Times New Roman"/>
          <w:sz w:val="24"/>
          <w:szCs w:val="24"/>
        </w:rPr>
        <w:t xml:space="preserve"> –</w:t>
      </w:r>
      <w:r w:rsidR="002564A0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BC7578">
        <w:rPr>
          <w:rFonts w:ascii="Times New Roman" w:hAnsi="Times New Roman" w:cs="Times New Roman"/>
          <w:sz w:val="24"/>
          <w:szCs w:val="24"/>
        </w:rPr>
        <w:t>9,5</w:t>
      </w:r>
      <w:r w:rsidR="002564A0" w:rsidRPr="00C6340D">
        <w:rPr>
          <w:rFonts w:ascii="Times New Roman" w:hAnsi="Times New Roman" w:cs="Times New Roman"/>
          <w:sz w:val="24"/>
          <w:szCs w:val="24"/>
        </w:rPr>
        <w:t xml:space="preserve"> тыс</w:t>
      </w:r>
      <w:r w:rsidRPr="00C6340D">
        <w:rPr>
          <w:rFonts w:ascii="Times New Roman" w:hAnsi="Times New Roman" w:cs="Times New Roman"/>
          <w:sz w:val="24"/>
          <w:szCs w:val="24"/>
        </w:rPr>
        <w:t>. рублей</w:t>
      </w:r>
      <w:r w:rsidR="005C6667" w:rsidRPr="00C6340D">
        <w:rPr>
          <w:rFonts w:ascii="Times New Roman" w:hAnsi="Times New Roman" w:cs="Times New Roman"/>
          <w:sz w:val="24"/>
          <w:szCs w:val="24"/>
        </w:rPr>
        <w:t xml:space="preserve"> что составляет </w:t>
      </w:r>
      <w:r w:rsidR="00BC7578">
        <w:rPr>
          <w:rFonts w:ascii="Times New Roman" w:hAnsi="Times New Roman" w:cs="Times New Roman"/>
          <w:sz w:val="24"/>
          <w:szCs w:val="24"/>
        </w:rPr>
        <w:t>38,39</w:t>
      </w:r>
      <w:r w:rsidR="005C6667" w:rsidRPr="00C6340D">
        <w:rPr>
          <w:rFonts w:ascii="Times New Roman" w:hAnsi="Times New Roman" w:cs="Times New Roman"/>
          <w:sz w:val="24"/>
          <w:szCs w:val="24"/>
        </w:rPr>
        <w:t xml:space="preserve">% от </w:t>
      </w:r>
      <w:r w:rsidR="00E44E5C" w:rsidRPr="00C6340D">
        <w:rPr>
          <w:rFonts w:ascii="Times New Roman" w:hAnsi="Times New Roman" w:cs="Times New Roman"/>
          <w:sz w:val="24"/>
          <w:szCs w:val="24"/>
        </w:rPr>
        <w:t>налоговых и неналоговых доходов</w:t>
      </w:r>
      <w:r w:rsidR="007F55DF" w:rsidRPr="00C6340D">
        <w:rPr>
          <w:rFonts w:ascii="Times New Roman" w:hAnsi="Times New Roman" w:cs="Times New Roman"/>
          <w:sz w:val="24"/>
          <w:szCs w:val="24"/>
        </w:rPr>
        <w:t>,</w:t>
      </w:r>
      <w:r w:rsidR="009221A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7F55DF" w:rsidRPr="00C6340D">
        <w:rPr>
          <w:rFonts w:ascii="Times New Roman" w:hAnsi="Times New Roman" w:cs="Times New Roman"/>
          <w:sz w:val="24"/>
          <w:szCs w:val="24"/>
        </w:rPr>
        <w:t>земельный налог-</w:t>
      </w:r>
      <w:r w:rsidR="00BC7578">
        <w:rPr>
          <w:rFonts w:ascii="Times New Roman" w:hAnsi="Times New Roman" w:cs="Times New Roman"/>
          <w:sz w:val="24"/>
          <w:szCs w:val="24"/>
        </w:rPr>
        <w:t>43,1</w:t>
      </w:r>
      <w:r w:rsidR="0010651C" w:rsidRPr="00C63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5DF" w:rsidRPr="00C6340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7F55DF" w:rsidRPr="00C6340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F55DF" w:rsidRPr="00C6340D">
        <w:rPr>
          <w:rFonts w:ascii="Times New Roman" w:hAnsi="Times New Roman" w:cs="Times New Roman"/>
          <w:sz w:val="24"/>
          <w:szCs w:val="24"/>
        </w:rPr>
        <w:t>уб,</w:t>
      </w:r>
      <w:r w:rsidR="005C6667" w:rsidRPr="00C6340D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="005C6667" w:rsidRPr="00C6340D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BC7578">
        <w:rPr>
          <w:rFonts w:ascii="Times New Roman" w:hAnsi="Times New Roman" w:cs="Times New Roman"/>
          <w:sz w:val="24"/>
          <w:szCs w:val="24"/>
        </w:rPr>
        <w:t>12,22</w:t>
      </w:r>
      <w:r w:rsidR="005C6667" w:rsidRPr="00C6340D">
        <w:rPr>
          <w:rFonts w:ascii="Times New Roman" w:hAnsi="Times New Roman" w:cs="Times New Roman"/>
          <w:sz w:val="24"/>
          <w:szCs w:val="24"/>
        </w:rPr>
        <w:t xml:space="preserve">% от </w:t>
      </w:r>
      <w:r w:rsidR="00C91900" w:rsidRPr="00C6340D">
        <w:rPr>
          <w:rFonts w:ascii="Times New Roman" w:hAnsi="Times New Roman" w:cs="Times New Roman"/>
          <w:sz w:val="24"/>
          <w:szCs w:val="24"/>
        </w:rPr>
        <w:t>налоговых и неналоговых доходов.</w:t>
      </w:r>
    </w:p>
    <w:p w:rsidR="00591D91" w:rsidRPr="00C6340D" w:rsidRDefault="005027F3" w:rsidP="00162F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40D">
        <w:rPr>
          <w:rFonts w:ascii="Times New Roman" w:hAnsi="Times New Roman" w:cs="Times New Roman"/>
          <w:sz w:val="24"/>
          <w:szCs w:val="24"/>
        </w:rPr>
        <w:t xml:space="preserve">Безвозмездные поступления составили </w:t>
      </w:r>
      <w:r w:rsidR="00BC7578">
        <w:rPr>
          <w:rFonts w:ascii="Times New Roman" w:hAnsi="Times New Roman" w:cs="Times New Roman"/>
          <w:sz w:val="24"/>
          <w:szCs w:val="24"/>
        </w:rPr>
        <w:t>1461,4</w:t>
      </w:r>
      <w:r w:rsidR="002564A0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6C200B" w:rsidRPr="00C6340D">
        <w:rPr>
          <w:rFonts w:ascii="Times New Roman" w:hAnsi="Times New Roman" w:cs="Times New Roman"/>
          <w:sz w:val="24"/>
          <w:szCs w:val="24"/>
        </w:rPr>
        <w:t>тыс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. рублей, что составляет </w:t>
      </w:r>
      <w:r w:rsidR="00BC7578">
        <w:rPr>
          <w:rFonts w:ascii="Times New Roman" w:hAnsi="Times New Roman" w:cs="Times New Roman"/>
          <w:sz w:val="24"/>
          <w:szCs w:val="24"/>
        </w:rPr>
        <w:t>39,36</w:t>
      </w:r>
      <w:r w:rsidR="00591D91" w:rsidRPr="00C6340D">
        <w:rPr>
          <w:rFonts w:ascii="Times New Roman" w:hAnsi="Times New Roman" w:cs="Times New Roman"/>
          <w:sz w:val="24"/>
          <w:szCs w:val="24"/>
        </w:rPr>
        <w:t>% от</w:t>
      </w:r>
      <w:r w:rsidR="001C0EF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общего дохода поступивших </w:t>
      </w:r>
      <w:r w:rsidR="006D0895" w:rsidRPr="00C6340D">
        <w:rPr>
          <w:rFonts w:ascii="Times New Roman" w:hAnsi="Times New Roman" w:cs="Times New Roman"/>
          <w:sz w:val="24"/>
          <w:szCs w:val="24"/>
        </w:rPr>
        <w:t xml:space="preserve">на 01 </w:t>
      </w:r>
      <w:r w:rsidR="00BC7578">
        <w:rPr>
          <w:rFonts w:ascii="Times New Roman" w:hAnsi="Times New Roman" w:cs="Times New Roman"/>
          <w:sz w:val="24"/>
          <w:szCs w:val="24"/>
        </w:rPr>
        <w:t>июня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 202</w:t>
      </w:r>
      <w:r w:rsidR="00C91900" w:rsidRPr="00C6340D">
        <w:rPr>
          <w:rFonts w:ascii="Times New Roman" w:hAnsi="Times New Roman" w:cs="Times New Roman"/>
          <w:sz w:val="24"/>
          <w:szCs w:val="24"/>
        </w:rPr>
        <w:t>1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01C4D" w:rsidRPr="00C6340D" w:rsidRDefault="005027F3" w:rsidP="00901C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40D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6C200B" w:rsidRPr="00C6340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6340D">
        <w:rPr>
          <w:rFonts w:ascii="Times New Roman" w:hAnsi="Times New Roman" w:cs="Times New Roman"/>
          <w:sz w:val="24"/>
          <w:szCs w:val="24"/>
        </w:rPr>
        <w:t>бюджета</w:t>
      </w:r>
      <w:r w:rsidR="001C0EF4" w:rsidRPr="00C63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00B" w:rsidRPr="00C6340D">
        <w:rPr>
          <w:rFonts w:ascii="Times New Roman" w:hAnsi="Times New Roman" w:cs="Times New Roman"/>
          <w:sz w:val="24"/>
          <w:szCs w:val="24"/>
        </w:rPr>
        <w:t>Баймакский</w:t>
      </w:r>
      <w:proofErr w:type="spellEnd"/>
      <w:r w:rsidR="006C200B" w:rsidRPr="00C6340D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C6340D">
        <w:rPr>
          <w:rFonts w:ascii="Times New Roman" w:hAnsi="Times New Roman" w:cs="Times New Roman"/>
          <w:sz w:val="24"/>
          <w:szCs w:val="24"/>
        </w:rPr>
        <w:t xml:space="preserve"> Республики Башкортостан </w:t>
      </w:r>
      <w:r w:rsidR="00297F8E" w:rsidRPr="00C6340D">
        <w:rPr>
          <w:rFonts w:ascii="Times New Roman" w:hAnsi="Times New Roman" w:cs="Times New Roman"/>
          <w:sz w:val="24"/>
          <w:szCs w:val="24"/>
        </w:rPr>
        <w:t>на</w:t>
      </w:r>
      <w:r w:rsidR="009221A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297F8E" w:rsidRPr="00C6340D">
        <w:rPr>
          <w:rFonts w:ascii="Times New Roman" w:hAnsi="Times New Roman" w:cs="Times New Roman"/>
          <w:sz w:val="24"/>
          <w:szCs w:val="24"/>
        </w:rPr>
        <w:t xml:space="preserve">01  </w:t>
      </w:r>
      <w:r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BC7578">
        <w:rPr>
          <w:rFonts w:ascii="Times New Roman" w:hAnsi="Times New Roman" w:cs="Times New Roman"/>
          <w:sz w:val="24"/>
          <w:szCs w:val="24"/>
        </w:rPr>
        <w:t>июня</w:t>
      </w:r>
      <w:r w:rsidR="00901C4D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Pr="00C6340D">
        <w:rPr>
          <w:rFonts w:ascii="Times New Roman" w:hAnsi="Times New Roman" w:cs="Times New Roman"/>
          <w:sz w:val="24"/>
          <w:szCs w:val="24"/>
        </w:rPr>
        <w:t>20</w:t>
      </w:r>
      <w:r w:rsidR="00DE5A14" w:rsidRPr="00C6340D">
        <w:rPr>
          <w:rFonts w:ascii="Times New Roman" w:hAnsi="Times New Roman" w:cs="Times New Roman"/>
          <w:sz w:val="24"/>
          <w:szCs w:val="24"/>
        </w:rPr>
        <w:t>2</w:t>
      </w:r>
      <w:r w:rsidR="00C91900" w:rsidRPr="00C6340D">
        <w:rPr>
          <w:rFonts w:ascii="Times New Roman" w:hAnsi="Times New Roman" w:cs="Times New Roman"/>
          <w:sz w:val="24"/>
          <w:szCs w:val="24"/>
        </w:rPr>
        <w:t>1</w:t>
      </w:r>
      <w:r w:rsidRPr="00C6340D">
        <w:rPr>
          <w:rFonts w:ascii="Times New Roman" w:hAnsi="Times New Roman" w:cs="Times New Roman"/>
          <w:sz w:val="24"/>
          <w:szCs w:val="24"/>
        </w:rPr>
        <w:t xml:space="preserve"> года профинансированы в объеме </w:t>
      </w:r>
      <w:r w:rsidR="00BC7578">
        <w:rPr>
          <w:rFonts w:ascii="Times New Roman" w:hAnsi="Times New Roman" w:cs="Times New Roman"/>
          <w:sz w:val="24"/>
          <w:szCs w:val="24"/>
        </w:rPr>
        <w:t xml:space="preserve">981,1 </w:t>
      </w:r>
      <w:r w:rsidR="006C200B" w:rsidRPr="00C6340D">
        <w:rPr>
          <w:rFonts w:ascii="Times New Roman" w:hAnsi="Times New Roman" w:cs="Times New Roman"/>
          <w:sz w:val="24"/>
          <w:szCs w:val="24"/>
        </w:rPr>
        <w:t>тыс</w:t>
      </w:r>
      <w:r w:rsidR="00A42C03" w:rsidRPr="00C6340D">
        <w:rPr>
          <w:rFonts w:ascii="Times New Roman" w:hAnsi="Times New Roman" w:cs="Times New Roman"/>
          <w:sz w:val="24"/>
          <w:szCs w:val="24"/>
        </w:rPr>
        <w:t>. рублей, в</w:t>
      </w:r>
      <w:r w:rsidRPr="00C6340D">
        <w:rPr>
          <w:rFonts w:ascii="Times New Roman" w:hAnsi="Times New Roman" w:cs="Times New Roman"/>
          <w:sz w:val="24"/>
          <w:szCs w:val="24"/>
        </w:rPr>
        <w:t xml:space="preserve">ыполнение годового плана составило </w:t>
      </w:r>
      <w:r w:rsidR="00BC7578">
        <w:rPr>
          <w:rFonts w:ascii="Times New Roman" w:hAnsi="Times New Roman" w:cs="Times New Roman"/>
          <w:sz w:val="24"/>
          <w:szCs w:val="24"/>
        </w:rPr>
        <w:t>24,51</w:t>
      </w:r>
      <w:r w:rsidR="001A3C56" w:rsidRPr="00C6340D">
        <w:rPr>
          <w:rFonts w:ascii="Times New Roman" w:hAnsi="Times New Roman" w:cs="Times New Roman"/>
          <w:sz w:val="24"/>
          <w:szCs w:val="24"/>
        </w:rPr>
        <w:t>%.</w:t>
      </w:r>
      <w:r w:rsidR="00901C4D" w:rsidRPr="00C6340D">
        <w:rPr>
          <w:rFonts w:ascii="Times New Roman" w:hAnsi="Times New Roman" w:cs="Times New Roman"/>
          <w:sz w:val="24"/>
          <w:szCs w:val="24"/>
        </w:rPr>
        <w:t xml:space="preserve"> Из них дорожные фонды составляет -</w:t>
      </w:r>
      <w:r w:rsidR="00E324F2" w:rsidRPr="00C6340D">
        <w:rPr>
          <w:rFonts w:ascii="Times New Roman" w:hAnsi="Times New Roman" w:cs="Times New Roman"/>
          <w:sz w:val="24"/>
          <w:szCs w:val="24"/>
        </w:rPr>
        <w:t>3</w:t>
      </w:r>
      <w:r w:rsidR="00BC7578">
        <w:rPr>
          <w:rFonts w:ascii="Times New Roman" w:hAnsi="Times New Roman" w:cs="Times New Roman"/>
          <w:sz w:val="24"/>
          <w:szCs w:val="24"/>
        </w:rPr>
        <w:t>4</w:t>
      </w:r>
      <w:r w:rsidR="00E324F2" w:rsidRPr="00C6340D">
        <w:rPr>
          <w:rFonts w:ascii="Times New Roman" w:hAnsi="Times New Roman" w:cs="Times New Roman"/>
          <w:sz w:val="24"/>
          <w:szCs w:val="24"/>
        </w:rPr>
        <w:t>,</w:t>
      </w:r>
      <w:r w:rsidR="00BC7578">
        <w:rPr>
          <w:rFonts w:ascii="Times New Roman" w:hAnsi="Times New Roman" w:cs="Times New Roman"/>
          <w:sz w:val="24"/>
          <w:szCs w:val="24"/>
        </w:rPr>
        <w:t>3</w:t>
      </w:r>
      <w:r w:rsidR="00901C4D" w:rsidRPr="00C6340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901C4D" w:rsidRPr="00C6340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01C4D" w:rsidRPr="00C6340D">
        <w:rPr>
          <w:rFonts w:ascii="Times New Roman" w:hAnsi="Times New Roman" w:cs="Times New Roman"/>
          <w:sz w:val="24"/>
          <w:szCs w:val="24"/>
        </w:rPr>
        <w:t xml:space="preserve">уб. что составляет- </w:t>
      </w:r>
      <w:r w:rsidR="00BC7578">
        <w:rPr>
          <w:rFonts w:ascii="Times New Roman" w:hAnsi="Times New Roman" w:cs="Times New Roman"/>
          <w:sz w:val="24"/>
          <w:szCs w:val="24"/>
        </w:rPr>
        <w:t>9,63</w:t>
      </w:r>
      <w:r w:rsidR="00901C4D" w:rsidRPr="00C6340D">
        <w:rPr>
          <w:rFonts w:ascii="Times New Roman" w:hAnsi="Times New Roman" w:cs="Times New Roman"/>
          <w:sz w:val="24"/>
          <w:szCs w:val="24"/>
        </w:rPr>
        <w:t>%, благоустройство составляет-</w:t>
      </w:r>
      <w:r w:rsidR="00B8171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BC7578">
        <w:rPr>
          <w:rFonts w:ascii="Times New Roman" w:hAnsi="Times New Roman" w:cs="Times New Roman"/>
          <w:sz w:val="24"/>
          <w:szCs w:val="24"/>
        </w:rPr>
        <w:t>50,6</w:t>
      </w:r>
      <w:r w:rsidR="00C6340D" w:rsidRPr="00C63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C4D" w:rsidRPr="00C6340D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901C4D" w:rsidRPr="00C6340D">
        <w:rPr>
          <w:rFonts w:ascii="Times New Roman" w:hAnsi="Times New Roman" w:cs="Times New Roman"/>
          <w:sz w:val="24"/>
          <w:szCs w:val="24"/>
        </w:rPr>
        <w:t>., что составляет-</w:t>
      </w:r>
      <w:r w:rsidR="00BC7578">
        <w:rPr>
          <w:rFonts w:ascii="Times New Roman" w:hAnsi="Times New Roman" w:cs="Times New Roman"/>
          <w:sz w:val="24"/>
          <w:szCs w:val="24"/>
        </w:rPr>
        <w:t>7,91</w:t>
      </w:r>
      <w:bookmarkStart w:id="0" w:name="_GoBack"/>
      <w:bookmarkEnd w:id="0"/>
      <w:r w:rsidR="00901C4D" w:rsidRPr="00C6340D">
        <w:rPr>
          <w:rFonts w:ascii="Times New Roman" w:hAnsi="Times New Roman" w:cs="Times New Roman"/>
          <w:sz w:val="24"/>
          <w:szCs w:val="24"/>
        </w:rPr>
        <w:t xml:space="preserve">%,  другие вопросы в области охраны </w:t>
      </w:r>
      <w:proofErr w:type="spellStart"/>
      <w:r w:rsidR="00901C4D" w:rsidRPr="00C6340D">
        <w:rPr>
          <w:rFonts w:ascii="Times New Roman" w:hAnsi="Times New Roman" w:cs="Times New Roman"/>
          <w:sz w:val="24"/>
          <w:szCs w:val="24"/>
        </w:rPr>
        <w:t>окруж</w:t>
      </w:r>
      <w:proofErr w:type="spellEnd"/>
      <w:r w:rsidR="00901C4D" w:rsidRPr="00C6340D">
        <w:rPr>
          <w:rFonts w:ascii="Times New Roman" w:hAnsi="Times New Roman" w:cs="Times New Roman"/>
          <w:sz w:val="24"/>
          <w:szCs w:val="24"/>
        </w:rPr>
        <w:t>. среды составляет-</w:t>
      </w:r>
      <w:r w:rsidR="00B81714" w:rsidRPr="00C6340D">
        <w:rPr>
          <w:rFonts w:ascii="Times New Roman" w:hAnsi="Times New Roman" w:cs="Times New Roman"/>
          <w:sz w:val="24"/>
          <w:szCs w:val="24"/>
        </w:rPr>
        <w:t>0</w:t>
      </w:r>
      <w:r w:rsidR="00901C4D" w:rsidRPr="00C63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C4D" w:rsidRPr="00C6340D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901C4D" w:rsidRPr="00C6340D">
        <w:rPr>
          <w:rFonts w:ascii="Times New Roman" w:hAnsi="Times New Roman" w:cs="Times New Roman"/>
          <w:sz w:val="24"/>
          <w:szCs w:val="24"/>
        </w:rPr>
        <w:t>., что составляет-</w:t>
      </w:r>
      <w:r w:rsidR="00C91900" w:rsidRPr="00C6340D">
        <w:rPr>
          <w:rFonts w:ascii="Times New Roman" w:hAnsi="Times New Roman" w:cs="Times New Roman"/>
          <w:sz w:val="24"/>
          <w:szCs w:val="24"/>
        </w:rPr>
        <w:t>0</w:t>
      </w:r>
      <w:r w:rsidR="00901C4D" w:rsidRPr="00C6340D">
        <w:rPr>
          <w:rFonts w:ascii="Times New Roman" w:hAnsi="Times New Roman" w:cs="Times New Roman"/>
          <w:sz w:val="24"/>
          <w:szCs w:val="24"/>
        </w:rPr>
        <w:t>% и т.д.</w:t>
      </w:r>
    </w:p>
    <w:p w:rsidR="00901C4D" w:rsidRPr="008132F1" w:rsidRDefault="00901C4D" w:rsidP="00901C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1C4D" w:rsidRPr="008132F1" w:rsidRDefault="00901C4D" w:rsidP="00901C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27F3" w:rsidRPr="008132F1" w:rsidRDefault="005027F3" w:rsidP="00162F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2F15" w:rsidRPr="008132F1" w:rsidRDefault="00162F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62F15" w:rsidRPr="008132F1" w:rsidSect="00162F1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7F3"/>
    <w:rsid w:val="00014602"/>
    <w:rsid w:val="00017522"/>
    <w:rsid w:val="00026C9A"/>
    <w:rsid w:val="000755B6"/>
    <w:rsid w:val="00083455"/>
    <w:rsid w:val="00085243"/>
    <w:rsid w:val="000C0D20"/>
    <w:rsid w:val="0010651C"/>
    <w:rsid w:val="0014086E"/>
    <w:rsid w:val="00162F15"/>
    <w:rsid w:val="00164DD7"/>
    <w:rsid w:val="001654D2"/>
    <w:rsid w:val="00175A54"/>
    <w:rsid w:val="001805CF"/>
    <w:rsid w:val="00187E52"/>
    <w:rsid w:val="001948EA"/>
    <w:rsid w:val="001A3C56"/>
    <w:rsid w:val="001C0870"/>
    <w:rsid w:val="001C0EF4"/>
    <w:rsid w:val="001C1511"/>
    <w:rsid w:val="001D7939"/>
    <w:rsid w:val="001F0E52"/>
    <w:rsid w:val="002130C6"/>
    <w:rsid w:val="0021789F"/>
    <w:rsid w:val="00235AC8"/>
    <w:rsid w:val="002564A0"/>
    <w:rsid w:val="00260302"/>
    <w:rsid w:val="00291839"/>
    <w:rsid w:val="00297F8E"/>
    <w:rsid w:val="002C7D18"/>
    <w:rsid w:val="002E0B89"/>
    <w:rsid w:val="002F1C73"/>
    <w:rsid w:val="00325405"/>
    <w:rsid w:val="00325490"/>
    <w:rsid w:val="003274DB"/>
    <w:rsid w:val="00337CD4"/>
    <w:rsid w:val="00365F22"/>
    <w:rsid w:val="00380415"/>
    <w:rsid w:val="003B2C3F"/>
    <w:rsid w:val="003C5C23"/>
    <w:rsid w:val="003D361D"/>
    <w:rsid w:val="00405F0A"/>
    <w:rsid w:val="00407D4D"/>
    <w:rsid w:val="004249F0"/>
    <w:rsid w:val="0043429C"/>
    <w:rsid w:val="00470F3B"/>
    <w:rsid w:val="00471608"/>
    <w:rsid w:val="00472954"/>
    <w:rsid w:val="004914F7"/>
    <w:rsid w:val="004A4182"/>
    <w:rsid w:val="004B328C"/>
    <w:rsid w:val="004C288B"/>
    <w:rsid w:val="004E229B"/>
    <w:rsid w:val="004F0197"/>
    <w:rsid w:val="005027F3"/>
    <w:rsid w:val="00505572"/>
    <w:rsid w:val="00525C8C"/>
    <w:rsid w:val="00572CCE"/>
    <w:rsid w:val="00583ED9"/>
    <w:rsid w:val="00591D91"/>
    <w:rsid w:val="005A423D"/>
    <w:rsid w:val="005C6667"/>
    <w:rsid w:val="005F05C2"/>
    <w:rsid w:val="0064007A"/>
    <w:rsid w:val="00654B7E"/>
    <w:rsid w:val="00661059"/>
    <w:rsid w:val="00663847"/>
    <w:rsid w:val="00680C2D"/>
    <w:rsid w:val="006852E3"/>
    <w:rsid w:val="00692ABC"/>
    <w:rsid w:val="006A32A7"/>
    <w:rsid w:val="006A3948"/>
    <w:rsid w:val="006A4316"/>
    <w:rsid w:val="006C16BE"/>
    <w:rsid w:val="006C200B"/>
    <w:rsid w:val="006D0895"/>
    <w:rsid w:val="006F27C5"/>
    <w:rsid w:val="006F7B62"/>
    <w:rsid w:val="00700BF5"/>
    <w:rsid w:val="00716809"/>
    <w:rsid w:val="00736E4E"/>
    <w:rsid w:val="0076132F"/>
    <w:rsid w:val="00787669"/>
    <w:rsid w:val="00791EB4"/>
    <w:rsid w:val="007A1E75"/>
    <w:rsid w:val="007B3CBA"/>
    <w:rsid w:val="007C08D9"/>
    <w:rsid w:val="007D34DF"/>
    <w:rsid w:val="007E7C2A"/>
    <w:rsid w:val="007F55DF"/>
    <w:rsid w:val="00800996"/>
    <w:rsid w:val="008076E8"/>
    <w:rsid w:val="008132F1"/>
    <w:rsid w:val="0082060E"/>
    <w:rsid w:val="0082191A"/>
    <w:rsid w:val="0082552F"/>
    <w:rsid w:val="0083677C"/>
    <w:rsid w:val="00847F7A"/>
    <w:rsid w:val="0085154D"/>
    <w:rsid w:val="008517EB"/>
    <w:rsid w:val="00851806"/>
    <w:rsid w:val="00870FF4"/>
    <w:rsid w:val="00886CA5"/>
    <w:rsid w:val="008A717B"/>
    <w:rsid w:val="008B2167"/>
    <w:rsid w:val="008C00C2"/>
    <w:rsid w:val="008F6AEA"/>
    <w:rsid w:val="00901C4D"/>
    <w:rsid w:val="009221A4"/>
    <w:rsid w:val="00923F30"/>
    <w:rsid w:val="00944B82"/>
    <w:rsid w:val="009533EC"/>
    <w:rsid w:val="00991A82"/>
    <w:rsid w:val="009D12E0"/>
    <w:rsid w:val="009D2C32"/>
    <w:rsid w:val="009F34D0"/>
    <w:rsid w:val="00A34059"/>
    <w:rsid w:val="00A42C03"/>
    <w:rsid w:val="00A72484"/>
    <w:rsid w:val="00AA5047"/>
    <w:rsid w:val="00AA76EC"/>
    <w:rsid w:val="00AD5540"/>
    <w:rsid w:val="00AD5CDC"/>
    <w:rsid w:val="00AE1664"/>
    <w:rsid w:val="00AE22E6"/>
    <w:rsid w:val="00AF2A31"/>
    <w:rsid w:val="00B06706"/>
    <w:rsid w:val="00B54CDD"/>
    <w:rsid w:val="00B646D5"/>
    <w:rsid w:val="00B66834"/>
    <w:rsid w:val="00B73D35"/>
    <w:rsid w:val="00B81714"/>
    <w:rsid w:val="00B83CFE"/>
    <w:rsid w:val="00B8666E"/>
    <w:rsid w:val="00BB1BD3"/>
    <w:rsid w:val="00BC7578"/>
    <w:rsid w:val="00BD1FD5"/>
    <w:rsid w:val="00BF16EE"/>
    <w:rsid w:val="00BF41E3"/>
    <w:rsid w:val="00C15054"/>
    <w:rsid w:val="00C47C06"/>
    <w:rsid w:val="00C55E2C"/>
    <w:rsid w:val="00C6340D"/>
    <w:rsid w:val="00C63A03"/>
    <w:rsid w:val="00C649B6"/>
    <w:rsid w:val="00C74D8A"/>
    <w:rsid w:val="00C91900"/>
    <w:rsid w:val="00CA03E8"/>
    <w:rsid w:val="00CA0FCD"/>
    <w:rsid w:val="00CA2A3A"/>
    <w:rsid w:val="00CA32ED"/>
    <w:rsid w:val="00CC04CC"/>
    <w:rsid w:val="00CD4DDE"/>
    <w:rsid w:val="00CE4B24"/>
    <w:rsid w:val="00CF5C2B"/>
    <w:rsid w:val="00D11C1B"/>
    <w:rsid w:val="00D16D87"/>
    <w:rsid w:val="00D20124"/>
    <w:rsid w:val="00D31B5E"/>
    <w:rsid w:val="00D86CF7"/>
    <w:rsid w:val="00D9116C"/>
    <w:rsid w:val="00D9156F"/>
    <w:rsid w:val="00D93C62"/>
    <w:rsid w:val="00DD6078"/>
    <w:rsid w:val="00DE0BA1"/>
    <w:rsid w:val="00DE5A14"/>
    <w:rsid w:val="00DE7DC5"/>
    <w:rsid w:val="00DF3549"/>
    <w:rsid w:val="00E13B37"/>
    <w:rsid w:val="00E324F2"/>
    <w:rsid w:val="00E44E5C"/>
    <w:rsid w:val="00E4504F"/>
    <w:rsid w:val="00E54453"/>
    <w:rsid w:val="00E675FB"/>
    <w:rsid w:val="00E954D2"/>
    <w:rsid w:val="00EB5BF7"/>
    <w:rsid w:val="00EE5368"/>
    <w:rsid w:val="00F4212D"/>
    <w:rsid w:val="00F514A6"/>
    <w:rsid w:val="00F6723F"/>
    <w:rsid w:val="00FD6F4F"/>
    <w:rsid w:val="00FE158C"/>
    <w:rsid w:val="00FE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407-2</dc:creator>
  <cp:lastModifiedBy>Дина</cp:lastModifiedBy>
  <cp:revision>42</cp:revision>
  <cp:lastPrinted>2019-06-13T04:02:00Z</cp:lastPrinted>
  <dcterms:created xsi:type="dcterms:W3CDTF">2020-05-14T03:53:00Z</dcterms:created>
  <dcterms:modified xsi:type="dcterms:W3CDTF">2021-06-15T04:29:00Z</dcterms:modified>
</cp:coreProperties>
</file>