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1CB7" w14:textId="77777777" w:rsidR="00042202" w:rsidRDefault="00042202" w:rsidP="00042202">
      <w:pPr>
        <w:ind w:firstLine="851"/>
        <w:jc w:val="right"/>
      </w:pPr>
      <w:r>
        <w:t>Приложение №2</w:t>
      </w:r>
    </w:p>
    <w:p w14:paraId="697E5F6F" w14:textId="77777777" w:rsidR="00042202" w:rsidRPr="006A567E" w:rsidRDefault="00042202" w:rsidP="00042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14:paraId="3020260D" w14:textId="77777777" w:rsidR="00042202" w:rsidRPr="00DE23C0" w:rsidRDefault="00042202" w:rsidP="00042202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5C609CCF" w14:textId="77777777" w:rsidR="00042202" w:rsidRPr="007869C4" w:rsidRDefault="00042202" w:rsidP="00042202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  <w:r w:rsidRPr="007869C4">
        <w:rPr>
          <w:bCs/>
        </w:rPr>
        <w:t xml:space="preserve"> </w:t>
      </w:r>
      <w:r>
        <w:rPr>
          <w:bCs/>
        </w:rPr>
        <w:t xml:space="preserve">для лота № 1 </w:t>
      </w:r>
    </w:p>
    <w:p w14:paraId="016C941C" w14:textId="77777777" w:rsidR="00042202" w:rsidRPr="004B2D6A" w:rsidRDefault="00042202" w:rsidP="00042202">
      <w:pPr>
        <w:widowControl w:val="0"/>
        <w:autoSpaceDE w:val="0"/>
        <w:autoSpaceDN w:val="0"/>
        <w:jc w:val="center"/>
      </w:pPr>
      <w:r>
        <w:t xml:space="preserve"> </w:t>
      </w:r>
    </w:p>
    <w:p w14:paraId="3D7AA0A8" w14:textId="77777777" w:rsidR="00042202" w:rsidRPr="00DE23C0" w:rsidRDefault="00042202" w:rsidP="00042202">
      <w:pPr>
        <w:autoSpaceDE w:val="0"/>
        <w:autoSpaceDN w:val="0"/>
        <w:adjustRightInd w:val="0"/>
        <w:ind w:firstLine="709"/>
        <w:jc w:val="center"/>
      </w:pPr>
    </w:p>
    <w:p w14:paraId="24722680" w14:textId="77777777" w:rsidR="00042202" w:rsidRDefault="00042202" w:rsidP="00042202">
      <w:pPr>
        <w:autoSpaceDE w:val="0"/>
        <w:autoSpaceDN w:val="0"/>
        <w:adjustRightInd w:val="0"/>
      </w:pPr>
      <w:r>
        <w:t xml:space="preserve">РБ, Баймакский район, ________________     </w:t>
      </w:r>
      <w:r w:rsidRPr="00DE23C0">
        <w:t xml:space="preserve">          </w:t>
      </w:r>
      <w:r>
        <w:t xml:space="preserve">                 </w:t>
      </w:r>
      <w:r w:rsidRPr="00DE23C0">
        <w:t xml:space="preserve"> </w:t>
      </w:r>
      <w:proofErr w:type="gramStart"/>
      <w:r w:rsidRPr="00DE23C0">
        <w:t xml:space="preserve">   «</w:t>
      </w:r>
      <w:proofErr w:type="gramEnd"/>
      <w:r w:rsidRPr="00DE23C0">
        <w:t>___»</w:t>
      </w:r>
      <w:r>
        <w:t xml:space="preserve"> ____</w:t>
      </w:r>
      <w:r w:rsidRPr="00DE23C0">
        <w:t>_____ 20__года</w:t>
      </w:r>
    </w:p>
    <w:p w14:paraId="4A3BB6CB" w14:textId="77777777" w:rsidR="00042202" w:rsidRPr="00DE23C0" w:rsidRDefault="00042202" w:rsidP="00042202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6FE06FB9" w14:textId="77777777" w:rsidR="00042202" w:rsidRPr="00DE23C0" w:rsidRDefault="00042202" w:rsidP="00042202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Администрация </w:t>
      </w:r>
      <w:r w:rsidRPr="005E193C">
        <w:t>сельского поселения</w:t>
      </w:r>
      <w:r>
        <w:t xml:space="preserve"> </w:t>
      </w:r>
      <w:proofErr w:type="spellStart"/>
      <w:r>
        <w:t>Юмашевский</w:t>
      </w:r>
      <w:proofErr w:type="spellEnd"/>
      <w:r w:rsidRPr="005E193C">
        <w:t xml:space="preserve"> сельсовет 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 xml:space="preserve">главы сельского поселения </w:t>
      </w:r>
      <w:proofErr w:type="spellStart"/>
      <w:r>
        <w:t>Мухамедьярова</w:t>
      </w:r>
      <w:proofErr w:type="spellEnd"/>
      <w:r>
        <w:t xml:space="preserve"> </w:t>
      </w:r>
      <w:proofErr w:type="spellStart"/>
      <w:r>
        <w:t>Мирхата</w:t>
      </w:r>
      <w:proofErr w:type="spellEnd"/>
      <w:r>
        <w:t xml:space="preserve"> </w:t>
      </w:r>
      <w:proofErr w:type="spellStart"/>
      <w:r>
        <w:t>Рафкатовича</w:t>
      </w:r>
      <w:proofErr w:type="spellEnd"/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102AEE37" w14:textId="77777777" w:rsidR="00042202" w:rsidRPr="00DE23C0" w:rsidRDefault="00042202" w:rsidP="00042202">
      <w:pPr>
        <w:autoSpaceDE w:val="0"/>
        <w:autoSpaceDN w:val="0"/>
        <w:adjustRightInd w:val="0"/>
        <w:ind w:firstLine="709"/>
        <w:jc w:val="both"/>
        <w:outlineLvl w:val="0"/>
      </w:pPr>
    </w:p>
    <w:p w14:paraId="5A017DEF" w14:textId="77777777" w:rsidR="00042202" w:rsidRPr="00DE23C0" w:rsidRDefault="00042202" w:rsidP="00042202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06491E62" w14:textId="77777777" w:rsidR="00042202" w:rsidRPr="00DE23C0" w:rsidRDefault="00042202" w:rsidP="0004220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Баймакский район Республики </w:t>
      </w:r>
      <w:r w:rsidRPr="002E60F8">
        <w:t>Башкортостан №</w:t>
      </w:r>
      <w:r>
        <w:t xml:space="preserve"> </w:t>
      </w:r>
      <w:r w:rsidRPr="007869C4">
        <w:t>2</w:t>
      </w:r>
      <w:r>
        <w:t>8 от 23.</w:t>
      </w:r>
      <w:r w:rsidRPr="007869C4">
        <w:t>11</w:t>
      </w:r>
      <w:r>
        <w:t xml:space="preserve">.2023 г. «Об утверждении условий приватизации муниципального имущества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Баймакский район Республики Башкортостан», протоколом подведения итогов аукциона №____ от ________________.</w:t>
      </w:r>
    </w:p>
    <w:p w14:paraId="3E1F3FF0" w14:textId="77777777" w:rsidR="00042202" w:rsidRPr="00DE23C0" w:rsidRDefault="00042202" w:rsidP="00042202">
      <w:pPr>
        <w:autoSpaceDE w:val="0"/>
        <w:autoSpaceDN w:val="0"/>
        <w:adjustRightInd w:val="0"/>
        <w:ind w:firstLine="709"/>
        <w:jc w:val="center"/>
      </w:pPr>
    </w:p>
    <w:p w14:paraId="4FE4A5B7" w14:textId="77777777" w:rsidR="00042202" w:rsidRPr="00DE5A88" w:rsidRDefault="00042202" w:rsidP="00042202">
      <w:pPr>
        <w:spacing w:line="216" w:lineRule="auto"/>
        <w:jc w:val="both"/>
        <w:rPr>
          <w:sz w:val="20"/>
          <w:szCs w:val="20"/>
        </w:rPr>
      </w:pPr>
    </w:p>
    <w:p w14:paraId="11B63AEB" w14:textId="77777777" w:rsidR="00042202" w:rsidRPr="00DE23C0" w:rsidRDefault="00042202" w:rsidP="00042202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16FF1042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</w:p>
    <w:p w14:paraId="521F6102" w14:textId="77777777" w:rsidR="00042202" w:rsidRDefault="00042202" w:rsidP="00042202">
      <w:pPr>
        <w:widowControl w:val="0"/>
        <w:autoSpaceDE w:val="0"/>
        <w:autoSpaceDN w:val="0"/>
        <w:adjustRightInd w:val="0"/>
        <w:ind w:firstLine="567"/>
        <w:jc w:val="both"/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</w:p>
    <w:p w14:paraId="18D969F0" w14:textId="77777777" w:rsidR="00042202" w:rsidRPr="007F29AB" w:rsidRDefault="00042202" w:rsidP="00042202">
      <w:pPr>
        <w:ind w:left="-142" w:firstLine="709"/>
        <w:jc w:val="both"/>
      </w:pPr>
      <w:r w:rsidRPr="007F29AB">
        <w:t>-нежилое здание с земельным участком;</w:t>
      </w:r>
    </w:p>
    <w:p w14:paraId="67C1D85A" w14:textId="77777777" w:rsidR="00042202" w:rsidRPr="0067048D" w:rsidRDefault="00042202" w:rsidP="00042202">
      <w:pPr>
        <w:shd w:val="clear" w:color="auto" w:fill="FFFFFF"/>
        <w:tabs>
          <w:tab w:val="left" w:pos="-360"/>
        </w:tabs>
        <w:spacing w:line="276" w:lineRule="auto"/>
        <w:ind w:right="-5"/>
        <w:jc w:val="both"/>
      </w:pPr>
      <w:r>
        <w:t xml:space="preserve">нежилое здание </w:t>
      </w:r>
      <w:proofErr w:type="gramStart"/>
      <w:r>
        <w:t>с  к</w:t>
      </w:r>
      <w:r w:rsidRPr="0067048D">
        <w:t>адастровы</w:t>
      </w:r>
      <w:r>
        <w:t>м</w:t>
      </w:r>
      <w:proofErr w:type="gramEnd"/>
      <w:r w:rsidRPr="0067048D">
        <w:t xml:space="preserve"> номер</w:t>
      </w:r>
      <w:r>
        <w:t>ом</w:t>
      </w:r>
      <w:r w:rsidRPr="0067048D">
        <w:t xml:space="preserve">: </w:t>
      </w:r>
      <w:r w:rsidRPr="007F29AB">
        <w:t>02:06:</w:t>
      </w:r>
      <w:r w:rsidRPr="00A204EC">
        <w:t>130402</w:t>
      </w:r>
      <w:r w:rsidRPr="007F29AB">
        <w:t>:</w:t>
      </w:r>
      <w:r w:rsidRPr="00A204EC">
        <w:t>74</w:t>
      </w:r>
      <w:r>
        <w:t>,</w:t>
      </w:r>
      <w:r w:rsidRPr="00694747">
        <w:t xml:space="preserve"> </w:t>
      </w:r>
      <w:r>
        <w:t xml:space="preserve"> общей п</w:t>
      </w:r>
      <w:r w:rsidRPr="0067048D">
        <w:t>лощадь</w:t>
      </w:r>
      <w:r>
        <w:t>ю</w:t>
      </w:r>
      <w:r w:rsidRPr="0067048D">
        <w:t xml:space="preserve">: </w:t>
      </w:r>
      <w:r>
        <w:t xml:space="preserve">623 </w:t>
      </w:r>
      <w:r w:rsidRPr="0067048D">
        <w:t>кв.м.</w:t>
      </w:r>
      <w:r>
        <w:t xml:space="preserve">, 1989 года строительства, </w:t>
      </w:r>
      <w:r w:rsidRPr="0067048D">
        <w:t xml:space="preserve">этажей: 1, материал стен : </w:t>
      </w:r>
      <w:r>
        <w:t xml:space="preserve">крупноблочные. </w:t>
      </w:r>
      <w:r w:rsidRPr="0067048D">
        <w:t>Адрес местонахождения: Республика Башкортостан</w:t>
      </w:r>
      <w:r w:rsidRPr="007F29AB">
        <w:t xml:space="preserve">, Баймакский район, </w:t>
      </w:r>
      <w:proofErr w:type="spellStart"/>
      <w:r>
        <w:t>Юмашевский</w:t>
      </w:r>
      <w:proofErr w:type="spellEnd"/>
      <w:r>
        <w:t xml:space="preserve"> с/с, </w:t>
      </w:r>
      <w:r w:rsidRPr="007F29AB">
        <w:t xml:space="preserve">с. </w:t>
      </w:r>
      <w:proofErr w:type="spellStart"/>
      <w:r>
        <w:t>Юмашево</w:t>
      </w:r>
      <w:proofErr w:type="spellEnd"/>
      <w:r w:rsidRPr="007F29AB">
        <w:t>, ул</w:t>
      </w:r>
      <w:r>
        <w:t>. Шаймуратова</w:t>
      </w:r>
      <w:r w:rsidRPr="007F29AB">
        <w:t xml:space="preserve">, д </w:t>
      </w:r>
      <w:r>
        <w:t>2Г;</w:t>
      </w:r>
    </w:p>
    <w:p w14:paraId="1295EF6E" w14:textId="77777777" w:rsidR="00042202" w:rsidRPr="00F87FEC" w:rsidRDefault="00042202" w:rsidP="00042202">
      <w:pPr>
        <w:shd w:val="clear" w:color="auto" w:fill="FFFFFF"/>
        <w:tabs>
          <w:tab w:val="left" w:pos="-360"/>
        </w:tabs>
        <w:spacing w:line="276" w:lineRule="auto"/>
        <w:ind w:right="-5" w:firstLine="709"/>
        <w:jc w:val="both"/>
      </w:pPr>
      <w:r w:rsidRPr="0067048D">
        <w:t>Земельный участок с кадастровым номером: 02:06:</w:t>
      </w:r>
      <w:r>
        <w:t>130402</w:t>
      </w:r>
      <w:r w:rsidRPr="0067048D">
        <w:t>:</w:t>
      </w:r>
      <w:r>
        <w:t>198, общей площадью 1905 кв.м. к</w:t>
      </w:r>
      <w:r w:rsidRPr="0067048D">
        <w:t>атегория</w:t>
      </w:r>
      <w:r>
        <w:t xml:space="preserve"> земель</w:t>
      </w:r>
      <w:r w:rsidRPr="0067048D">
        <w:t xml:space="preserve">: </w:t>
      </w:r>
      <w:r>
        <w:t>Земли сельскохозяйственного назначения, с разрешенным использованием:</w:t>
      </w:r>
      <w:r w:rsidRPr="007562E5">
        <w:t xml:space="preserve"> </w:t>
      </w:r>
      <w:r>
        <w:t>Хранение и переработка сельскохозяйственной продукции</w:t>
      </w:r>
      <w:r w:rsidRPr="0067048D">
        <w:t>.</w:t>
      </w:r>
      <w:r>
        <w:t xml:space="preserve"> </w:t>
      </w:r>
      <w:r w:rsidRPr="0067048D">
        <w:t xml:space="preserve">Адрес: Республика Башкортостан, р-н. Баймакский, </w:t>
      </w:r>
      <w:proofErr w:type="spellStart"/>
      <w:r>
        <w:t>Юмашевский</w:t>
      </w:r>
      <w:proofErr w:type="spellEnd"/>
      <w:r w:rsidRPr="0067048D">
        <w:t xml:space="preserve"> с/с, </w:t>
      </w:r>
      <w:r>
        <w:t>с</w:t>
      </w:r>
      <w:r w:rsidRPr="0067048D">
        <w:t xml:space="preserve">. </w:t>
      </w:r>
      <w:proofErr w:type="spellStart"/>
      <w:proofErr w:type="gramStart"/>
      <w:r>
        <w:t>Юмашево</w:t>
      </w:r>
      <w:proofErr w:type="spellEnd"/>
      <w:r w:rsidRPr="0067048D">
        <w:t>,  ул.</w:t>
      </w:r>
      <w:proofErr w:type="gramEnd"/>
      <w:r w:rsidRPr="0067048D">
        <w:t xml:space="preserve"> </w:t>
      </w:r>
      <w:r>
        <w:t>Шаймуратова</w:t>
      </w:r>
      <w:r w:rsidRPr="0067048D">
        <w:t>, д</w:t>
      </w:r>
      <w:r>
        <w:t>.2Г</w:t>
      </w:r>
    </w:p>
    <w:p w14:paraId="1D0F16AB" w14:textId="77777777" w:rsidR="00042202" w:rsidRPr="0078121D" w:rsidRDefault="00042202" w:rsidP="0004220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</w:t>
      </w:r>
      <w:r w:rsidRPr="0078121D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Юмашевский</w:t>
      </w:r>
      <w:proofErr w:type="spellEnd"/>
      <w:r w:rsidRPr="0078121D">
        <w:rPr>
          <w:color w:val="000000"/>
        </w:rPr>
        <w:t xml:space="preserve"> сельсовет муниципального района Баймакский район Республики Башкортостан.</w:t>
      </w:r>
    </w:p>
    <w:p w14:paraId="66E57170" w14:textId="77777777" w:rsidR="00042202" w:rsidRDefault="00042202" w:rsidP="00042202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0B3DD54B" w14:textId="77777777" w:rsidR="00042202" w:rsidRDefault="00042202" w:rsidP="00042202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5E2C5E88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</w:p>
    <w:p w14:paraId="673381C3" w14:textId="77777777" w:rsidR="00042202" w:rsidRPr="004B2D6A" w:rsidRDefault="00042202" w:rsidP="00042202">
      <w:pPr>
        <w:widowControl w:val="0"/>
        <w:autoSpaceDE w:val="0"/>
        <w:autoSpaceDN w:val="0"/>
        <w:jc w:val="center"/>
        <w:outlineLvl w:val="2"/>
      </w:pPr>
      <w:r w:rsidRPr="004B2D6A">
        <w:lastRenderedPageBreak/>
        <w:t>3. Цена и порядок оплаты</w:t>
      </w:r>
    </w:p>
    <w:p w14:paraId="3E06076E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</w:p>
    <w:p w14:paraId="0857EEE4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 w:rsidRPr="004B2D6A">
        <w:t xml:space="preserve">3.1. </w:t>
      </w:r>
      <w:r>
        <w:t xml:space="preserve">Вариант 1 (для покупателей   - физических лиц, не зарегистрированных в качестве индивидуальных предпринимателей): «Стоимость имущества составляет _________ рублей в том </w:t>
      </w:r>
      <w:proofErr w:type="gramStart"/>
      <w:r>
        <w:t>числе  НДС</w:t>
      </w:r>
      <w:proofErr w:type="gramEnd"/>
      <w:r>
        <w:t xml:space="preserve"> 20%».</w:t>
      </w:r>
    </w:p>
    <w:p w14:paraId="307451D5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 xml:space="preserve">Стоимость </w:t>
      </w:r>
      <w:proofErr w:type="gramStart"/>
      <w:r>
        <w:t>здания  -</w:t>
      </w:r>
      <w:proofErr w:type="gramEnd"/>
      <w:r>
        <w:t xml:space="preserve"> _____________ рублей, в т.ч. НДС </w:t>
      </w:r>
    </w:p>
    <w:p w14:paraId="79742A46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 xml:space="preserve">Стоимость земельного участка </w:t>
      </w:r>
      <w:proofErr w:type="gramStart"/>
      <w:r>
        <w:t>-  5800</w:t>
      </w:r>
      <w:proofErr w:type="gramEnd"/>
      <w:r>
        <w:t xml:space="preserve"> рублей ,НДС не облагается</w:t>
      </w:r>
    </w:p>
    <w:p w14:paraId="7886ADB9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 рублей, без учета НДС 20%, в т.ч.:</w:t>
      </w:r>
    </w:p>
    <w:p w14:paraId="61C37A6E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 xml:space="preserve">Стоимость земельного участка </w:t>
      </w:r>
      <w:proofErr w:type="gramStart"/>
      <w:r>
        <w:t>5800  рублей</w:t>
      </w:r>
      <w:proofErr w:type="gramEnd"/>
      <w:r>
        <w:t>, НДС не облагается</w:t>
      </w:r>
    </w:p>
    <w:p w14:paraId="233CC147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>Стоимость здания _________________ рублей, в т.ч. НДС.</w:t>
      </w:r>
    </w:p>
    <w:p w14:paraId="6CCF892C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 xml:space="preserve">В соответствии с п.3 ст. 161 Налогового кодекса РФ покупатель </w:t>
      </w:r>
      <w:proofErr w:type="gramStart"/>
      <w:r>
        <w:t>обязан  исчислить</w:t>
      </w:r>
      <w:proofErr w:type="gramEnd"/>
      <w:r>
        <w:t xml:space="preserve"> расчетным методом, удержать из выплачиваемых доходов и уплатить в бюджет соответствующую сумму налога.</w:t>
      </w:r>
    </w:p>
    <w:p w14:paraId="70CE48A7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без учета НДС, в размере _____________ рублей.»</w:t>
      </w:r>
    </w:p>
    <w:p w14:paraId="34C62F9F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16 </w:t>
      </w:r>
      <w:proofErr w:type="gramStart"/>
      <w:r>
        <w:rPr>
          <w:lang w:eastAsia="en-US"/>
        </w:rPr>
        <w:t>920  рублей</w:t>
      </w:r>
      <w:proofErr w:type="gramEnd"/>
      <w:r>
        <w:rPr>
          <w:lang w:eastAsia="en-US"/>
        </w:rPr>
        <w:t>, засчитывается в счет оплаты И</w:t>
      </w:r>
      <w:r w:rsidRPr="00F52277">
        <w:rPr>
          <w:lang w:eastAsia="en-US"/>
        </w:rPr>
        <w:t>мущества.</w:t>
      </w:r>
    </w:p>
    <w:p w14:paraId="321DB177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382DFFBE" w14:textId="77777777" w:rsidR="00042202" w:rsidRPr="009F7178" w:rsidRDefault="00042202" w:rsidP="0004220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80606</w:t>
      </w:r>
      <w:r>
        <w:t xml:space="preserve">455, </w:t>
      </w:r>
      <w:r w:rsidRPr="00102B04">
        <w:t>КБК 70611413060100000410</w:t>
      </w:r>
      <w:r>
        <w:t>.</w:t>
      </w:r>
    </w:p>
    <w:p w14:paraId="57B8E9DF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6BF105A6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</w:p>
    <w:p w14:paraId="187291E4" w14:textId="77777777" w:rsidR="00042202" w:rsidRPr="00DE5A88" w:rsidRDefault="00042202" w:rsidP="00042202">
      <w:pPr>
        <w:spacing w:line="216" w:lineRule="auto"/>
        <w:ind w:firstLine="708"/>
        <w:jc w:val="both"/>
        <w:rPr>
          <w:sz w:val="20"/>
          <w:szCs w:val="20"/>
        </w:rPr>
      </w:pPr>
    </w:p>
    <w:p w14:paraId="7E53908C" w14:textId="77777777" w:rsidR="00042202" w:rsidRPr="004B2D6A" w:rsidRDefault="00042202" w:rsidP="00042202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66DD37F4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</w:p>
    <w:p w14:paraId="4FB87776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72CBD250" w14:textId="77777777" w:rsidR="00042202" w:rsidRPr="004B2D6A" w:rsidRDefault="00042202" w:rsidP="00042202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10504F36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73FB7FBD" w14:textId="77777777" w:rsidR="00042202" w:rsidRPr="004B2D6A" w:rsidRDefault="00042202" w:rsidP="00042202">
      <w:pPr>
        <w:ind w:firstLine="540"/>
        <w:jc w:val="both"/>
      </w:pPr>
      <w:r w:rsidRPr="009D11CA">
        <w:t>4</w:t>
      </w:r>
      <w:r>
        <w:t xml:space="preserve">.1.3 Нести риск случайной гибели имущества, расходы на его содержание </w:t>
      </w:r>
      <w:proofErr w:type="gramStart"/>
      <w:r>
        <w:t xml:space="preserve">до </w:t>
      </w:r>
      <w:r>
        <w:rPr>
          <w:color w:val="FF0000"/>
        </w:rPr>
        <w:t xml:space="preserve"> </w:t>
      </w:r>
      <w:r w:rsidRPr="009D11CA">
        <w:t>регистрации</w:t>
      </w:r>
      <w:proofErr w:type="gramEnd"/>
      <w:r w:rsidRPr="009D11CA">
        <w:t xml:space="preserve"> перехода права собственности на Имущество в установленном порядке.</w:t>
      </w:r>
    </w:p>
    <w:p w14:paraId="12606D8C" w14:textId="77777777" w:rsidR="00042202" w:rsidRDefault="00042202" w:rsidP="00042202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20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18575F51" w14:textId="77777777" w:rsidR="00042202" w:rsidRPr="00DE5A88" w:rsidRDefault="00042202" w:rsidP="00042202">
      <w:pPr>
        <w:spacing w:line="216" w:lineRule="auto"/>
        <w:jc w:val="both"/>
        <w:rPr>
          <w:sz w:val="20"/>
          <w:szCs w:val="20"/>
        </w:rPr>
      </w:pPr>
    </w:p>
    <w:p w14:paraId="6AF05687" w14:textId="77777777" w:rsidR="00042202" w:rsidRPr="00DE5A88" w:rsidRDefault="00042202" w:rsidP="00042202">
      <w:pPr>
        <w:spacing w:line="216" w:lineRule="auto"/>
        <w:jc w:val="center"/>
        <w:rPr>
          <w:bCs/>
        </w:rPr>
      </w:pPr>
      <w:r w:rsidRPr="00DE5A88">
        <w:rPr>
          <w:bCs/>
        </w:rPr>
        <w:t>5. </w:t>
      </w:r>
      <w:proofErr w:type="gramStart"/>
      <w:r w:rsidRPr="00DE5A88">
        <w:rPr>
          <w:bCs/>
        </w:rPr>
        <w:t>Ответственность  Сторон</w:t>
      </w:r>
      <w:proofErr w:type="gramEnd"/>
    </w:p>
    <w:p w14:paraId="21346A69" w14:textId="77777777" w:rsidR="00042202" w:rsidRPr="00DE5A88" w:rsidRDefault="00042202" w:rsidP="00042202">
      <w:pPr>
        <w:spacing w:line="216" w:lineRule="auto"/>
        <w:rPr>
          <w:bCs/>
          <w:sz w:val="16"/>
          <w:szCs w:val="16"/>
        </w:rPr>
      </w:pPr>
    </w:p>
    <w:p w14:paraId="72E3113D" w14:textId="77777777" w:rsidR="00042202" w:rsidRPr="00DE5A88" w:rsidRDefault="00042202" w:rsidP="00042202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14:paraId="0C193BDD" w14:textId="77777777" w:rsidR="00042202" w:rsidRPr="00DE5A88" w:rsidRDefault="00042202" w:rsidP="00042202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3F1A3393" w14:textId="77777777" w:rsidR="00042202" w:rsidRPr="00DE5A88" w:rsidRDefault="00042202" w:rsidP="00042202">
      <w:pPr>
        <w:autoSpaceDE w:val="0"/>
        <w:autoSpaceDN w:val="0"/>
        <w:adjustRightInd w:val="0"/>
        <w:ind w:firstLine="709"/>
        <w:jc w:val="both"/>
      </w:pPr>
      <w:r w:rsidRPr="00DE5A88">
        <w:lastRenderedPageBreak/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6B396145" w14:textId="77777777" w:rsidR="00042202" w:rsidRPr="00DE5A88" w:rsidRDefault="00042202" w:rsidP="00042202">
      <w:pPr>
        <w:autoSpaceDE w:val="0"/>
        <w:autoSpaceDN w:val="0"/>
        <w:adjustRightInd w:val="0"/>
        <w:ind w:firstLine="709"/>
        <w:jc w:val="both"/>
      </w:pPr>
      <w:r w:rsidRPr="00DE5A88"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1355903A" w14:textId="77777777" w:rsidR="00042202" w:rsidRPr="00DE5A88" w:rsidRDefault="00042202" w:rsidP="00042202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548AB3CC" w14:textId="77777777" w:rsidR="00042202" w:rsidRPr="00DE5A88" w:rsidRDefault="00042202" w:rsidP="00042202">
      <w:pPr>
        <w:ind w:firstLine="709"/>
        <w:jc w:val="both"/>
      </w:pPr>
      <w:r w:rsidRPr="00DE5A88"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682071D3" w14:textId="77777777" w:rsidR="00042202" w:rsidRPr="00DE5A88" w:rsidRDefault="00042202" w:rsidP="00042202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3FBB87E4" w14:textId="77777777" w:rsidR="00042202" w:rsidRPr="00DE5A88" w:rsidRDefault="00042202" w:rsidP="00042202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859004F" w14:textId="77777777" w:rsidR="00042202" w:rsidRPr="00DE5A88" w:rsidRDefault="00042202" w:rsidP="00042202">
      <w:pPr>
        <w:rPr>
          <w:sz w:val="20"/>
          <w:szCs w:val="20"/>
        </w:rPr>
      </w:pPr>
    </w:p>
    <w:p w14:paraId="296D9F4E" w14:textId="77777777" w:rsidR="00042202" w:rsidRPr="00DE5A88" w:rsidRDefault="00042202" w:rsidP="00042202">
      <w:pPr>
        <w:jc w:val="both"/>
        <w:rPr>
          <w:sz w:val="20"/>
          <w:szCs w:val="20"/>
        </w:rPr>
      </w:pPr>
    </w:p>
    <w:p w14:paraId="6D854D8C" w14:textId="77777777" w:rsidR="00042202" w:rsidRPr="00DE5A88" w:rsidRDefault="00042202" w:rsidP="00042202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2DFCE860" w14:textId="77777777" w:rsidR="00042202" w:rsidRPr="00DE5A88" w:rsidRDefault="00042202" w:rsidP="00042202">
      <w:pPr>
        <w:rPr>
          <w:sz w:val="16"/>
          <w:szCs w:val="16"/>
        </w:rPr>
      </w:pPr>
    </w:p>
    <w:p w14:paraId="5A6B6FBC" w14:textId="77777777" w:rsidR="00042202" w:rsidRPr="00DE5A88" w:rsidRDefault="00042202" w:rsidP="00042202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66AA565D" w14:textId="77777777" w:rsidR="00042202" w:rsidRPr="00DE5A88" w:rsidRDefault="00042202" w:rsidP="00042202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2FC00A2C" w14:textId="77777777" w:rsidR="00042202" w:rsidRPr="00DE5A88" w:rsidRDefault="00042202" w:rsidP="00042202">
      <w:pPr>
        <w:jc w:val="both"/>
        <w:rPr>
          <w:sz w:val="20"/>
          <w:szCs w:val="20"/>
        </w:rPr>
      </w:pPr>
    </w:p>
    <w:p w14:paraId="75531266" w14:textId="77777777" w:rsidR="00042202" w:rsidRPr="00DE5A88" w:rsidRDefault="00042202" w:rsidP="00042202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0EF5B9C9" w14:textId="77777777" w:rsidR="00042202" w:rsidRPr="00DE5A88" w:rsidRDefault="00042202" w:rsidP="00042202">
      <w:pPr>
        <w:rPr>
          <w:b/>
          <w:sz w:val="16"/>
          <w:szCs w:val="16"/>
        </w:rPr>
      </w:pPr>
    </w:p>
    <w:p w14:paraId="03E508B3" w14:textId="77777777" w:rsidR="00042202" w:rsidRPr="00DE5A88" w:rsidRDefault="00042202" w:rsidP="00042202">
      <w:pPr>
        <w:ind w:firstLine="720"/>
        <w:jc w:val="both"/>
      </w:pPr>
      <w:r w:rsidRPr="00DE5A88">
        <w:t xml:space="preserve">Все споры между Сторонами подлежат рассмотрению </w:t>
      </w:r>
      <w:proofErr w:type="gramStart"/>
      <w:r w:rsidRPr="00DE5A88">
        <w:t xml:space="preserve">в </w:t>
      </w:r>
      <w:r>
        <w:t xml:space="preserve"> судебном</w:t>
      </w:r>
      <w:proofErr w:type="gramEnd"/>
      <w:r>
        <w:t xml:space="preserve"> порядке (вариант для ИП и ЮЛ: </w:t>
      </w:r>
      <w:r w:rsidRPr="00DE5A88">
        <w:t xml:space="preserve">Арбитражном суде </w:t>
      </w:r>
      <w:r>
        <w:t>Республики Башкортостан)</w:t>
      </w:r>
      <w:r w:rsidRPr="00DE5A88">
        <w:t xml:space="preserve">, предусмотренном действующим законодательством Российской Федерации. </w:t>
      </w:r>
    </w:p>
    <w:p w14:paraId="048B62BE" w14:textId="77777777" w:rsidR="00042202" w:rsidRPr="00DE5A88" w:rsidRDefault="00042202" w:rsidP="00042202">
      <w:pPr>
        <w:jc w:val="both"/>
        <w:rPr>
          <w:sz w:val="20"/>
          <w:szCs w:val="20"/>
        </w:rPr>
      </w:pPr>
    </w:p>
    <w:p w14:paraId="7257D0D6" w14:textId="77777777" w:rsidR="00042202" w:rsidRPr="004B2D6A" w:rsidRDefault="00042202" w:rsidP="00042202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2DF39C54" w14:textId="77777777" w:rsidR="00042202" w:rsidRPr="004B2D6A" w:rsidRDefault="00042202" w:rsidP="00042202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042202" w:rsidRPr="004B2D6A" w14:paraId="208A8A56" w14:textId="77777777" w:rsidTr="004846D9">
        <w:tc>
          <w:tcPr>
            <w:tcW w:w="3888" w:type="dxa"/>
          </w:tcPr>
          <w:p w14:paraId="75C0FC48" w14:textId="77777777" w:rsidR="00042202" w:rsidRPr="004B2D6A" w:rsidRDefault="00042202" w:rsidP="004846D9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079B5816" w14:textId="77777777" w:rsidR="00042202" w:rsidRPr="004B2D6A" w:rsidRDefault="00042202" w:rsidP="004846D9">
            <w:pPr>
              <w:jc w:val="center"/>
            </w:pPr>
          </w:p>
        </w:tc>
        <w:tc>
          <w:tcPr>
            <w:tcW w:w="3960" w:type="dxa"/>
          </w:tcPr>
          <w:p w14:paraId="6D8EF644" w14:textId="77777777" w:rsidR="00042202" w:rsidRPr="004B2D6A" w:rsidRDefault="00042202" w:rsidP="004846D9">
            <w:pPr>
              <w:jc w:val="center"/>
            </w:pPr>
            <w:r w:rsidRPr="004B2D6A">
              <w:t>Покупатель</w:t>
            </w:r>
          </w:p>
        </w:tc>
      </w:tr>
      <w:tr w:rsidR="00042202" w:rsidRPr="004B2D6A" w14:paraId="743D60BD" w14:textId="77777777" w:rsidTr="004846D9">
        <w:tc>
          <w:tcPr>
            <w:tcW w:w="3888" w:type="dxa"/>
          </w:tcPr>
          <w:p w14:paraId="7DE9D3FD" w14:textId="77777777" w:rsidR="00042202" w:rsidRPr="004B2D6A" w:rsidRDefault="00042202" w:rsidP="004846D9">
            <w:pPr>
              <w:jc w:val="center"/>
            </w:pPr>
          </w:p>
        </w:tc>
        <w:tc>
          <w:tcPr>
            <w:tcW w:w="1620" w:type="dxa"/>
          </w:tcPr>
          <w:p w14:paraId="0E768D72" w14:textId="77777777" w:rsidR="00042202" w:rsidRPr="004B2D6A" w:rsidRDefault="00042202" w:rsidP="004846D9">
            <w:pPr>
              <w:jc w:val="center"/>
            </w:pPr>
          </w:p>
        </w:tc>
        <w:tc>
          <w:tcPr>
            <w:tcW w:w="3960" w:type="dxa"/>
          </w:tcPr>
          <w:p w14:paraId="751CFDB1" w14:textId="77777777" w:rsidR="00042202" w:rsidRPr="004B2D6A" w:rsidRDefault="00042202" w:rsidP="004846D9">
            <w:pPr>
              <w:jc w:val="center"/>
            </w:pPr>
          </w:p>
        </w:tc>
      </w:tr>
      <w:tr w:rsidR="00042202" w:rsidRPr="004B2D6A" w14:paraId="62156C7D" w14:textId="77777777" w:rsidTr="004846D9">
        <w:tc>
          <w:tcPr>
            <w:tcW w:w="3888" w:type="dxa"/>
          </w:tcPr>
          <w:p w14:paraId="71B53329" w14:textId="77777777" w:rsidR="00042202" w:rsidRPr="004B2D6A" w:rsidRDefault="00042202" w:rsidP="004846D9">
            <w:pPr>
              <w:jc w:val="center"/>
            </w:pPr>
          </w:p>
        </w:tc>
        <w:tc>
          <w:tcPr>
            <w:tcW w:w="1620" w:type="dxa"/>
          </w:tcPr>
          <w:p w14:paraId="4F789984" w14:textId="77777777" w:rsidR="00042202" w:rsidRPr="004B2D6A" w:rsidRDefault="00042202" w:rsidP="004846D9">
            <w:pPr>
              <w:jc w:val="center"/>
            </w:pPr>
          </w:p>
        </w:tc>
        <w:tc>
          <w:tcPr>
            <w:tcW w:w="3960" w:type="dxa"/>
          </w:tcPr>
          <w:p w14:paraId="60A62CE6" w14:textId="77777777" w:rsidR="00042202" w:rsidRPr="004B2D6A" w:rsidRDefault="00042202" w:rsidP="004846D9">
            <w:pPr>
              <w:jc w:val="center"/>
            </w:pPr>
          </w:p>
        </w:tc>
      </w:tr>
      <w:tr w:rsidR="00042202" w:rsidRPr="004B2D6A" w14:paraId="5BB94349" w14:textId="77777777" w:rsidTr="004846D9">
        <w:tc>
          <w:tcPr>
            <w:tcW w:w="3888" w:type="dxa"/>
          </w:tcPr>
          <w:p w14:paraId="6AEFD7B1" w14:textId="77777777" w:rsidR="00042202" w:rsidRPr="004B2D6A" w:rsidRDefault="00042202" w:rsidP="004846D9">
            <w:pPr>
              <w:jc w:val="center"/>
            </w:pPr>
          </w:p>
        </w:tc>
        <w:tc>
          <w:tcPr>
            <w:tcW w:w="1620" w:type="dxa"/>
          </w:tcPr>
          <w:p w14:paraId="0E328ACE" w14:textId="77777777" w:rsidR="00042202" w:rsidRPr="004B2D6A" w:rsidRDefault="00042202" w:rsidP="004846D9">
            <w:pPr>
              <w:jc w:val="center"/>
            </w:pPr>
          </w:p>
        </w:tc>
        <w:tc>
          <w:tcPr>
            <w:tcW w:w="3960" w:type="dxa"/>
          </w:tcPr>
          <w:p w14:paraId="4403AAB9" w14:textId="77777777" w:rsidR="00042202" w:rsidRPr="004B2D6A" w:rsidRDefault="00042202" w:rsidP="004846D9">
            <w:pPr>
              <w:jc w:val="center"/>
            </w:pPr>
          </w:p>
        </w:tc>
      </w:tr>
      <w:tr w:rsidR="00042202" w:rsidRPr="004B2D6A" w14:paraId="38732F0B" w14:textId="77777777" w:rsidTr="004846D9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6D573DAE" w14:textId="77777777" w:rsidR="00042202" w:rsidRPr="004B2D6A" w:rsidRDefault="00042202" w:rsidP="004846D9">
            <w:pPr>
              <w:jc w:val="center"/>
            </w:pPr>
          </w:p>
        </w:tc>
        <w:tc>
          <w:tcPr>
            <w:tcW w:w="1620" w:type="dxa"/>
          </w:tcPr>
          <w:p w14:paraId="46E62735" w14:textId="77777777" w:rsidR="00042202" w:rsidRPr="004B2D6A" w:rsidRDefault="00042202" w:rsidP="004846D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67B04C8" w14:textId="77777777" w:rsidR="00042202" w:rsidRPr="004B2D6A" w:rsidRDefault="00042202" w:rsidP="004846D9">
            <w:pPr>
              <w:jc w:val="center"/>
            </w:pPr>
          </w:p>
        </w:tc>
      </w:tr>
      <w:tr w:rsidR="00042202" w:rsidRPr="004B2D6A" w14:paraId="336A46BD" w14:textId="77777777" w:rsidTr="004846D9">
        <w:tc>
          <w:tcPr>
            <w:tcW w:w="3888" w:type="dxa"/>
            <w:tcBorders>
              <w:top w:val="single" w:sz="4" w:space="0" w:color="auto"/>
            </w:tcBorders>
          </w:tcPr>
          <w:p w14:paraId="35E0904A" w14:textId="77777777" w:rsidR="00042202" w:rsidRPr="004B2D6A" w:rsidRDefault="00042202" w:rsidP="004846D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030C31D1" w14:textId="77777777" w:rsidR="00042202" w:rsidRPr="004B2D6A" w:rsidRDefault="00042202" w:rsidP="004846D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05DFC49E" w14:textId="77777777" w:rsidR="00042202" w:rsidRPr="004B2D6A" w:rsidRDefault="00042202" w:rsidP="0048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486A2E3" w14:textId="77777777" w:rsidR="00042202" w:rsidRPr="004B2D6A" w:rsidRDefault="00042202" w:rsidP="004846D9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6C23C5DB" w14:textId="77777777" w:rsidR="00042202" w:rsidRPr="004B2D6A" w:rsidRDefault="00042202" w:rsidP="004846D9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0F2894F5" w14:textId="77777777" w:rsidR="00042202" w:rsidRDefault="00042202" w:rsidP="00042202"/>
    <w:p w14:paraId="22E73BBE" w14:textId="77777777" w:rsidR="00042202" w:rsidRDefault="00042202" w:rsidP="00042202">
      <w:pPr>
        <w:spacing w:after="160" w:line="259" w:lineRule="auto"/>
      </w:pPr>
    </w:p>
    <w:p w14:paraId="1BEBBF78" w14:textId="77777777" w:rsidR="00042202" w:rsidRDefault="00042202" w:rsidP="00042202">
      <w:pPr>
        <w:spacing w:after="160" w:line="259" w:lineRule="auto"/>
        <w:jc w:val="right"/>
      </w:pPr>
    </w:p>
    <w:p w14:paraId="659841DC" w14:textId="77777777" w:rsidR="004A1E0F" w:rsidRDefault="004A1E0F"/>
    <w:sectPr w:rsidR="004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 w16cid:durableId="552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33"/>
    <w:rsid w:val="00042202"/>
    <w:rsid w:val="00237533"/>
    <w:rsid w:val="004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E276-C21B-4BE5-8038-0978DC1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2023-11-23T11:20:00Z</dcterms:created>
  <dcterms:modified xsi:type="dcterms:W3CDTF">2023-11-23T11:20:00Z</dcterms:modified>
</cp:coreProperties>
</file>