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56"/>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7"/>
        <w:gridCol w:w="1822"/>
        <w:gridCol w:w="3831"/>
      </w:tblGrid>
      <w:tr w:rsidR="002C700E" w:rsidRPr="00133B94" w:rsidTr="00133B94">
        <w:trPr>
          <w:trHeight w:val="2832"/>
        </w:trPr>
        <w:tc>
          <w:tcPr>
            <w:tcW w:w="4307" w:type="dxa"/>
            <w:tcBorders>
              <w:top w:val="nil"/>
              <w:left w:val="nil"/>
              <w:bottom w:val="thinThickSmallGap" w:sz="24" w:space="0" w:color="auto"/>
              <w:right w:val="nil"/>
            </w:tcBorders>
            <w:hideMark/>
          </w:tcPr>
          <w:p w:rsidR="002C700E" w:rsidRPr="00133B94" w:rsidRDefault="002C700E" w:rsidP="002C700E">
            <w:pPr>
              <w:spacing w:line="240" w:lineRule="auto"/>
              <w:jc w:val="center"/>
              <w:rPr>
                <w:rFonts w:ascii="Times New Roman" w:eastAsia="Times New Roman" w:hAnsi="Times New Roman" w:cs="Times New Roman"/>
                <w:b/>
                <w:sz w:val="20"/>
                <w:szCs w:val="20"/>
                <w:lang w:eastAsia="ar-SA"/>
              </w:rPr>
            </w:pPr>
            <w:r w:rsidRPr="00133B94">
              <w:rPr>
                <w:rFonts w:ascii="Times New Roman" w:hAnsi="Times New Roman" w:cs="Times New Roman"/>
                <w:b/>
                <w:sz w:val="20"/>
                <w:szCs w:val="20"/>
              </w:rPr>
              <w:t>БАШ</w:t>
            </w:r>
            <w:proofErr w:type="gramStart"/>
            <w:r w:rsidRPr="00133B94">
              <w:rPr>
                <w:rFonts w:ascii="Times New Roman" w:hAnsi="Times New Roman" w:cs="Times New Roman"/>
                <w:b/>
                <w:sz w:val="20"/>
                <w:szCs w:val="20"/>
              </w:rPr>
              <w:t>?О</w:t>
            </w:r>
            <w:proofErr w:type="gramEnd"/>
            <w:r w:rsidRPr="00133B94">
              <w:rPr>
                <w:rFonts w:ascii="Times New Roman" w:hAnsi="Times New Roman" w:cs="Times New Roman"/>
                <w:b/>
                <w:sz w:val="20"/>
                <w:szCs w:val="20"/>
              </w:rPr>
              <w:t>РТОСТАН РЕСПУБЛИКАПЫ</w:t>
            </w:r>
          </w:p>
          <w:p w:rsidR="002C700E" w:rsidRPr="00133B94" w:rsidRDefault="002C700E" w:rsidP="002C700E">
            <w:pPr>
              <w:spacing w:line="240" w:lineRule="auto"/>
              <w:jc w:val="center"/>
              <w:rPr>
                <w:rFonts w:ascii="Times New Roman" w:hAnsi="Times New Roman" w:cs="Times New Roman"/>
                <w:b/>
                <w:sz w:val="20"/>
                <w:szCs w:val="20"/>
              </w:rPr>
            </w:pPr>
            <w:r w:rsidRPr="00133B94">
              <w:rPr>
                <w:rFonts w:ascii="Times New Roman" w:hAnsi="Times New Roman" w:cs="Times New Roman"/>
                <w:b/>
                <w:sz w:val="20"/>
                <w:szCs w:val="20"/>
              </w:rPr>
              <w:t>БАЙМАК РАЙОНЫ</w:t>
            </w:r>
          </w:p>
          <w:p w:rsidR="002C700E" w:rsidRPr="00133B94" w:rsidRDefault="002C700E" w:rsidP="002C700E">
            <w:pPr>
              <w:spacing w:line="240" w:lineRule="auto"/>
              <w:jc w:val="center"/>
              <w:rPr>
                <w:rFonts w:ascii="Times New Roman" w:hAnsi="Times New Roman" w:cs="Times New Roman"/>
                <w:b/>
                <w:sz w:val="20"/>
                <w:szCs w:val="20"/>
              </w:rPr>
            </w:pPr>
            <w:r w:rsidRPr="00133B94">
              <w:rPr>
                <w:rFonts w:ascii="Times New Roman" w:hAnsi="Times New Roman" w:cs="Times New Roman"/>
                <w:b/>
                <w:sz w:val="20"/>
                <w:szCs w:val="20"/>
              </w:rPr>
              <w:t>МУНИЦИПАЛЬ РАЙОНЫНЫН</w:t>
            </w:r>
          </w:p>
          <w:p w:rsidR="002C700E" w:rsidRPr="00133B94" w:rsidRDefault="002C700E" w:rsidP="002C700E">
            <w:pPr>
              <w:spacing w:line="240" w:lineRule="auto"/>
              <w:jc w:val="center"/>
              <w:rPr>
                <w:rFonts w:ascii="Times New Roman" w:hAnsi="Times New Roman" w:cs="Times New Roman"/>
                <w:b/>
                <w:sz w:val="20"/>
                <w:szCs w:val="20"/>
              </w:rPr>
            </w:pPr>
            <w:r w:rsidRPr="00133B94">
              <w:rPr>
                <w:rFonts w:ascii="Times New Roman" w:hAnsi="Times New Roman" w:cs="Times New Roman"/>
                <w:b/>
                <w:sz w:val="20"/>
                <w:szCs w:val="20"/>
              </w:rPr>
              <w:t xml:space="preserve">  ЙОМАШ  АУЫЛ СОВЕТЫ</w:t>
            </w:r>
          </w:p>
          <w:p w:rsidR="002C700E" w:rsidRPr="00133B94" w:rsidRDefault="002C700E" w:rsidP="002C700E">
            <w:pPr>
              <w:spacing w:line="240" w:lineRule="auto"/>
              <w:jc w:val="center"/>
              <w:rPr>
                <w:rFonts w:ascii="Times New Roman" w:hAnsi="Times New Roman" w:cs="Times New Roman"/>
                <w:b/>
                <w:sz w:val="20"/>
                <w:szCs w:val="20"/>
              </w:rPr>
            </w:pPr>
            <w:r w:rsidRPr="00133B94">
              <w:rPr>
                <w:rFonts w:ascii="Times New Roman" w:hAnsi="Times New Roman" w:cs="Times New Roman"/>
                <w:b/>
                <w:sz w:val="20"/>
                <w:szCs w:val="20"/>
              </w:rPr>
              <w:t>АУЫЛ  БИЛЭМЭ№Е СОВЕТЫ</w:t>
            </w:r>
          </w:p>
          <w:p w:rsidR="002C700E" w:rsidRPr="00133B94" w:rsidRDefault="002C700E" w:rsidP="002C700E">
            <w:pPr>
              <w:tabs>
                <w:tab w:val="left" w:pos="1227"/>
              </w:tabs>
              <w:spacing w:line="240" w:lineRule="auto"/>
              <w:jc w:val="center"/>
              <w:rPr>
                <w:rFonts w:ascii="Times New Roman" w:hAnsi="Times New Roman" w:cs="Times New Roman"/>
                <w:bCs/>
                <w:sz w:val="20"/>
                <w:szCs w:val="20"/>
              </w:rPr>
            </w:pPr>
            <w:r w:rsidRPr="00133B94">
              <w:rPr>
                <w:rFonts w:ascii="Times New Roman" w:hAnsi="Times New Roman" w:cs="Times New Roman"/>
                <w:bCs/>
                <w:sz w:val="20"/>
                <w:szCs w:val="20"/>
              </w:rPr>
              <w:t xml:space="preserve">453675, </w:t>
            </w:r>
            <w:proofErr w:type="spellStart"/>
            <w:r w:rsidRPr="00133B94">
              <w:rPr>
                <w:rFonts w:ascii="Times New Roman" w:hAnsi="Times New Roman" w:cs="Times New Roman"/>
                <w:bCs/>
                <w:sz w:val="20"/>
                <w:szCs w:val="20"/>
              </w:rPr>
              <w:t>Йомаш</w:t>
            </w:r>
            <w:proofErr w:type="spellEnd"/>
            <w:r w:rsidRPr="00133B94">
              <w:rPr>
                <w:rFonts w:ascii="Times New Roman" w:hAnsi="Times New Roman" w:cs="Times New Roman"/>
                <w:bCs/>
                <w:sz w:val="20"/>
                <w:szCs w:val="20"/>
              </w:rPr>
              <w:t xml:space="preserve"> </w:t>
            </w:r>
            <w:proofErr w:type="spellStart"/>
            <w:r w:rsidRPr="00133B94">
              <w:rPr>
                <w:rFonts w:ascii="Times New Roman" w:hAnsi="Times New Roman" w:cs="Times New Roman"/>
                <w:bCs/>
                <w:sz w:val="20"/>
                <w:szCs w:val="20"/>
              </w:rPr>
              <w:t>ауылы</w:t>
            </w:r>
            <w:proofErr w:type="spellEnd"/>
            <w:r w:rsidRPr="00133B94">
              <w:rPr>
                <w:rFonts w:ascii="Times New Roman" w:hAnsi="Times New Roman" w:cs="Times New Roman"/>
                <w:bCs/>
                <w:sz w:val="20"/>
                <w:szCs w:val="20"/>
              </w:rPr>
              <w:t xml:space="preserve">, Совет </w:t>
            </w:r>
            <w:proofErr w:type="spellStart"/>
            <w:r w:rsidRPr="00133B94">
              <w:rPr>
                <w:rFonts w:ascii="Times New Roman" w:hAnsi="Times New Roman" w:cs="Times New Roman"/>
                <w:bCs/>
                <w:sz w:val="20"/>
                <w:szCs w:val="20"/>
              </w:rPr>
              <w:t>урамы</w:t>
            </w:r>
            <w:proofErr w:type="spellEnd"/>
            <w:r w:rsidRPr="00133B94">
              <w:rPr>
                <w:rFonts w:ascii="Times New Roman" w:hAnsi="Times New Roman" w:cs="Times New Roman"/>
                <w:bCs/>
                <w:sz w:val="20"/>
                <w:szCs w:val="20"/>
              </w:rPr>
              <w:t xml:space="preserve">, 26, </w:t>
            </w:r>
          </w:p>
          <w:p w:rsidR="002C700E" w:rsidRPr="00133B94" w:rsidRDefault="002C700E" w:rsidP="002C700E">
            <w:pPr>
              <w:tabs>
                <w:tab w:val="left" w:pos="1227"/>
              </w:tabs>
              <w:spacing w:line="240" w:lineRule="auto"/>
              <w:jc w:val="center"/>
              <w:rPr>
                <w:rFonts w:ascii="Times New Roman" w:hAnsi="Times New Roman" w:cs="Times New Roman"/>
                <w:bCs/>
                <w:sz w:val="20"/>
                <w:szCs w:val="20"/>
              </w:rPr>
            </w:pPr>
            <w:r w:rsidRPr="00133B94">
              <w:rPr>
                <w:rFonts w:ascii="Times New Roman" w:hAnsi="Times New Roman" w:cs="Times New Roman"/>
                <w:bCs/>
                <w:sz w:val="20"/>
                <w:szCs w:val="20"/>
              </w:rPr>
              <w:t>тел.(34751) 4-61-93, 4-61-92</w:t>
            </w:r>
          </w:p>
          <w:p w:rsidR="002C700E" w:rsidRPr="00133B94" w:rsidRDefault="002C700E" w:rsidP="002C700E">
            <w:pPr>
              <w:suppressAutoHyphens/>
              <w:spacing w:line="240" w:lineRule="auto"/>
              <w:jc w:val="center"/>
              <w:rPr>
                <w:rFonts w:ascii="Times New Roman" w:hAnsi="Times New Roman" w:cs="Times New Roman"/>
                <w:sz w:val="20"/>
                <w:szCs w:val="20"/>
                <w:lang w:eastAsia="ar-SA"/>
              </w:rPr>
            </w:pPr>
            <w:r w:rsidRPr="00133B94">
              <w:rPr>
                <w:rFonts w:ascii="Times New Roman" w:hAnsi="Times New Roman" w:cs="Times New Roman"/>
                <w:bCs/>
                <w:sz w:val="20"/>
                <w:szCs w:val="20"/>
              </w:rPr>
              <w:t>ymash-sp@yandex.ru</w:t>
            </w:r>
          </w:p>
        </w:tc>
        <w:tc>
          <w:tcPr>
            <w:tcW w:w="1822" w:type="dxa"/>
            <w:tcBorders>
              <w:top w:val="nil"/>
              <w:left w:val="nil"/>
              <w:bottom w:val="thinThickSmallGap" w:sz="24" w:space="0" w:color="auto"/>
              <w:right w:val="nil"/>
            </w:tcBorders>
            <w:hideMark/>
          </w:tcPr>
          <w:p w:rsidR="002C700E" w:rsidRPr="00133B94" w:rsidRDefault="002C700E" w:rsidP="002C700E">
            <w:pPr>
              <w:suppressAutoHyphens/>
              <w:spacing w:line="240" w:lineRule="auto"/>
              <w:rPr>
                <w:rFonts w:ascii="Times New Roman" w:hAnsi="Times New Roman" w:cs="Times New Roman"/>
                <w:sz w:val="20"/>
                <w:szCs w:val="20"/>
                <w:lang w:eastAsia="ar-SA"/>
              </w:rPr>
            </w:pPr>
            <w:r w:rsidRPr="00133B94">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158750</wp:posOffset>
                  </wp:positionH>
                  <wp:positionV relativeFrom="paragraph">
                    <wp:posOffset>220980</wp:posOffset>
                  </wp:positionV>
                  <wp:extent cx="800100" cy="1105535"/>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800100" cy="1105535"/>
                          </a:xfrm>
                          <a:prstGeom prst="rect">
                            <a:avLst/>
                          </a:prstGeom>
                          <a:noFill/>
                        </pic:spPr>
                      </pic:pic>
                    </a:graphicData>
                  </a:graphic>
                </wp:anchor>
              </w:drawing>
            </w:r>
          </w:p>
        </w:tc>
        <w:tc>
          <w:tcPr>
            <w:tcW w:w="3831" w:type="dxa"/>
            <w:tcBorders>
              <w:top w:val="nil"/>
              <w:left w:val="nil"/>
              <w:bottom w:val="thinThickSmallGap" w:sz="24" w:space="0" w:color="auto"/>
              <w:right w:val="nil"/>
            </w:tcBorders>
          </w:tcPr>
          <w:p w:rsidR="002C700E" w:rsidRPr="00133B94" w:rsidRDefault="002C700E" w:rsidP="002C700E">
            <w:pPr>
              <w:spacing w:line="240" w:lineRule="auto"/>
              <w:jc w:val="center"/>
              <w:rPr>
                <w:rFonts w:ascii="Times New Roman" w:eastAsia="Times New Roman" w:hAnsi="Times New Roman" w:cs="Times New Roman"/>
                <w:b/>
                <w:sz w:val="20"/>
                <w:szCs w:val="20"/>
                <w:lang w:eastAsia="ar-SA"/>
              </w:rPr>
            </w:pPr>
            <w:r w:rsidRPr="00133B94">
              <w:rPr>
                <w:rFonts w:ascii="Times New Roman" w:hAnsi="Times New Roman" w:cs="Times New Roman"/>
                <w:b/>
                <w:sz w:val="20"/>
                <w:szCs w:val="20"/>
              </w:rPr>
              <w:t>РЕСПУБЛИКА БАШКОРТОСТАН</w:t>
            </w:r>
          </w:p>
          <w:p w:rsidR="002C700E" w:rsidRPr="00133B94" w:rsidRDefault="002C700E" w:rsidP="002C700E">
            <w:pPr>
              <w:spacing w:line="240" w:lineRule="auto"/>
              <w:jc w:val="center"/>
              <w:rPr>
                <w:rFonts w:ascii="Times New Roman" w:hAnsi="Times New Roman" w:cs="Times New Roman"/>
                <w:b/>
                <w:sz w:val="20"/>
                <w:szCs w:val="20"/>
              </w:rPr>
            </w:pPr>
            <w:r w:rsidRPr="00133B94">
              <w:rPr>
                <w:rFonts w:ascii="Times New Roman" w:hAnsi="Times New Roman" w:cs="Times New Roman"/>
                <w:b/>
                <w:sz w:val="20"/>
                <w:szCs w:val="20"/>
              </w:rPr>
              <w:t>АДМИНИСТРАЦИЯ</w:t>
            </w:r>
          </w:p>
          <w:p w:rsidR="002C700E" w:rsidRPr="00133B94" w:rsidRDefault="002C700E" w:rsidP="002C700E">
            <w:pPr>
              <w:spacing w:line="240" w:lineRule="auto"/>
              <w:jc w:val="center"/>
              <w:rPr>
                <w:rFonts w:ascii="Times New Roman" w:hAnsi="Times New Roman" w:cs="Times New Roman"/>
                <w:b/>
                <w:sz w:val="20"/>
                <w:szCs w:val="20"/>
              </w:rPr>
            </w:pPr>
            <w:r w:rsidRPr="00133B94">
              <w:rPr>
                <w:rFonts w:ascii="Times New Roman" w:hAnsi="Times New Roman" w:cs="Times New Roman"/>
                <w:b/>
                <w:sz w:val="20"/>
                <w:szCs w:val="20"/>
              </w:rPr>
              <w:t xml:space="preserve">СЕЛЬСКОГО ПОСЕЛЕНИЯ ЮМАШЕВСКИЙ СЕЛЬСОВЕТ МУНИЦИПАЛЬНОГО РАЙОНА БАЙМАКСКИЙ РАЙОН </w:t>
            </w:r>
          </w:p>
          <w:p w:rsidR="002C700E" w:rsidRPr="00133B94" w:rsidRDefault="002C700E" w:rsidP="002C700E">
            <w:pPr>
              <w:spacing w:line="240" w:lineRule="auto"/>
              <w:jc w:val="center"/>
              <w:rPr>
                <w:rFonts w:ascii="Times New Roman" w:hAnsi="Times New Roman" w:cs="Times New Roman"/>
                <w:sz w:val="20"/>
                <w:szCs w:val="20"/>
              </w:rPr>
            </w:pPr>
            <w:r w:rsidRPr="00133B94">
              <w:rPr>
                <w:rFonts w:ascii="Times New Roman" w:hAnsi="Times New Roman" w:cs="Times New Roman"/>
                <w:sz w:val="20"/>
                <w:szCs w:val="20"/>
              </w:rPr>
              <w:t xml:space="preserve">453675, </w:t>
            </w:r>
            <w:proofErr w:type="spellStart"/>
            <w:r w:rsidRPr="00133B94">
              <w:rPr>
                <w:rFonts w:ascii="Times New Roman" w:hAnsi="Times New Roman" w:cs="Times New Roman"/>
                <w:sz w:val="20"/>
                <w:szCs w:val="20"/>
              </w:rPr>
              <w:t>с</w:t>
            </w:r>
            <w:proofErr w:type="gramStart"/>
            <w:r w:rsidRPr="00133B94">
              <w:rPr>
                <w:rFonts w:ascii="Times New Roman" w:hAnsi="Times New Roman" w:cs="Times New Roman"/>
                <w:sz w:val="20"/>
                <w:szCs w:val="20"/>
              </w:rPr>
              <w:t>.Ю</w:t>
            </w:r>
            <w:proofErr w:type="gramEnd"/>
            <w:r w:rsidRPr="00133B94">
              <w:rPr>
                <w:rFonts w:ascii="Times New Roman" w:hAnsi="Times New Roman" w:cs="Times New Roman"/>
                <w:sz w:val="20"/>
                <w:szCs w:val="20"/>
              </w:rPr>
              <w:t>машево</w:t>
            </w:r>
            <w:proofErr w:type="spellEnd"/>
            <w:r w:rsidRPr="00133B94">
              <w:rPr>
                <w:rFonts w:ascii="Times New Roman" w:hAnsi="Times New Roman" w:cs="Times New Roman"/>
                <w:sz w:val="20"/>
                <w:szCs w:val="20"/>
              </w:rPr>
              <w:t xml:space="preserve">, ул.Советская, 26,  </w:t>
            </w:r>
          </w:p>
          <w:p w:rsidR="002C700E" w:rsidRPr="00133B94" w:rsidRDefault="002C700E" w:rsidP="002C700E">
            <w:pPr>
              <w:spacing w:line="240" w:lineRule="auto"/>
              <w:jc w:val="center"/>
              <w:rPr>
                <w:rFonts w:ascii="Times New Roman" w:hAnsi="Times New Roman" w:cs="Times New Roman"/>
                <w:sz w:val="20"/>
                <w:szCs w:val="20"/>
              </w:rPr>
            </w:pPr>
            <w:r w:rsidRPr="00133B94">
              <w:rPr>
                <w:rFonts w:ascii="Times New Roman" w:hAnsi="Times New Roman" w:cs="Times New Roman"/>
                <w:sz w:val="20"/>
                <w:szCs w:val="20"/>
              </w:rPr>
              <w:t>тел.(34751) 4-61-93, 4-61-92</w:t>
            </w:r>
          </w:p>
          <w:p w:rsidR="002C700E" w:rsidRPr="00133B94" w:rsidRDefault="002C700E" w:rsidP="002C700E">
            <w:pPr>
              <w:suppressAutoHyphens/>
              <w:spacing w:line="240" w:lineRule="auto"/>
              <w:jc w:val="center"/>
              <w:rPr>
                <w:rFonts w:ascii="Times New Roman" w:hAnsi="Times New Roman" w:cs="Times New Roman"/>
                <w:sz w:val="20"/>
                <w:szCs w:val="20"/>
                <w:lang w:eastAsia="ar-SA"/>
              </w:rPr>
            </w:pPr>
          </w:p>
        </w:tc>
      </w:tr>
    </w:tbl>
    <w:p w:rsidR="00FA6A5E" w:rsidRPr="00133B94" w:rsidRDefault="002C700E" w:rsidP="002C700E">
      <w:pPr>
        <w:rPr>
          <w:rFonts w:ascii="Times New Roman" w:hAnsi="Times New Roman" w:cs="Times New Roman"/>
          <w:sz w:val="24"/>
          <w:szCs w:val="24"/>
          <w:lang w:val="ba-RU"/>
        </w:rPr>
      </w:pPr>
      <w:r w:rsidRPr="00133B94">
        <w:rPr>
          <w:rFonts w:ascii="Times New Roman" w:hAnsi="Times New Roman" w:cs="Times New Roman"/>
          <w:sz w:val="24"/>
          <w:szCs w:val="24"/>
        </w:rPr>
        <w:t xml:space="preserve">                          </w:t>
      </w:r>
      <w:r w:rsidR="00FA6A5E" w:rsidRPr="00133B94">
        <w:rPr>
          <w:rFonts w:ascii="Times New Roman" w:hAnsi="Times New Roman" w:cs="Times New Roman"/>
          <w:b/>
          <w:sz w:val="24"/>
          <w:szCs w:val="24"/>
          <w:lang w:val="ba-RU"/>
        </w:rPr>
        <w:t xml:space="preserve"> Ҡ</w:t>
      </w:r>
      <w:r w:rsidR="00FA6A5E" w:rsidRPr="00133B94">
        <w:rPr>
          <w:rFonts w:ascii="Times New Roman" w:hAnsi="Times New Roman" w:cs="Times New Roman"/>
          <w:b/>
          <w:sz w:val="24"/>
          <w:szCs w:val="24"/>
        </w:rPr>
        <w:t>АРАР</w:t>
      </w:r>
      <w:r w:rsidR="00FA6A5E" w:rsidRPr="00133B94">
        <w:rPr>
          <w:rFonts w:ascii="Times New Roman" w:hAnsi="Times New Roman" w:cs="Times New Roman"/>
          <w:sz w:val="24"/>
          <w:szCs w:val="24"/>
        </w:rPr>
        <w:t xml:space="preserve">  </w:t>
      </w:r>
      <w:r w:rsidR="00FA6A5E" w:rsidRPr="00133B94">
        <w:rPr>
          <w:rFonts w:ascii="Times New Roman" w:hAnsi="Times New Roman" w:cs="Times New Roman"/>
          <w:b/>
          <w:sz w:val="24"/>
          <w:szCs w:val="24"/>
        </w:rPr>
        <w:t xml:space="preserve">                                                                      </w:t>
      </w:r>
      <w:r w:rsidR="00FA6A5E" w:rsidRPr="00133B94">
        <w:rPr>
          <w:rFonts w:ascii="Times New Roman" w:hAnsi="Times New Roman" w:cs="Times New Roman"/>
          <w:b/>
          <w:sz w:val="24"/>
          <w:szCs w:val="24"/>
          <w:lang w:val="ba-RU"/>
        </w:rPr>
        <w:t>ПОСТАНОВЛЕНИЕ</w:t>
      </w:r>
    </w:p>
    <w:p w:rsidR="00FA6A5E" w:rsidRPr="00133B94" w:rsidRDefault="00133B94" w:rsidP="00FA6A5E">
      <w:pPr>
        <w:tabs>
          <w:tab w:val="left" w:pos="390"/>
          <w:tab w:val="center" w:pos="4960"/>
        </w:tabs>
        <w:suppressAutoHyphens/>
        <w:rPr>
          <w:rFonts w:ascii="Times New Roman" w:hAnsi="Times New Roman" w:cs="Times New Roman"/>
          <w:b/>
          <w:sz w:val="24"/>
          <w:szCs w:val="24"/>
        </w:rPr>
      </w:pPr>
      <w:r>
        <w:rPr>
          <w:rFonts w:ascii="Times New Roman" w:hAnsi="Times New Roman" w:cs="Times New Roman"/>
          <w:b/>
          <w:sz w:val="24"/>
          <w:szCs w:val="24"/>
        </w:rPr>
        <w:t xml:space="preserve">         </w:t>
      </w:r>
      <w:r w:rsidR="00FA6A5E" w:rsidRPr="00133B94">
        <w:rPr>
          <w:rFonts w:ascii="Times New Roman" w:hAnsi="Times New Roman" w:cs="Times New Roman"/>
          <w:b/>
          <w:sz w:val="24"/>
          <w:szCs w:val="24"/>
        </w:rPr>
        <w:t xml:space="preserve">       </w:t>
      </w:r>
      <w:r w:rsidR="00160150" w:rsidRPr="00133B94">
        <w:rPr>
          <w:rFonts w:ascii="Times New Roman" w:hAnsi="Times New Roman" w:cs="Times New Roman"/>
          <w:b/>
          <w:sz w:val="24"/>
          <w:szCs w:val="24"/>
        </w:rPr>
        <w:t xml:space="preserve">   </w:t>
      </w:r>
      <w:r w:rsidR="00FA6A5E" w:rsidRPr="00133B94">
        <w:rPr>
          <w:rFonts w:ascii="Times New Roman" w:hAnsi="Times New Roman" w:cs="Times New Roman"/>
          <w:b/>
          <w:sz w:val="24"/>
          <w:szCs w:val="24"/>
        </w:rPr>
        <w:t xml:space="preserve">  </w:t>
      </w:r>
      <w:r w:rsidRPr="00133B94">
        <w:rPr>
          <w:rFonts w:ascii="Times New Roman" w:hAnsi="Times New Roman" w:cs="Times New Roman"/>
          <w:b/>
          <w:sz w:val="24"/>
          <w:szCs w:val="24"/>
        </w:rPr>
        <w:t xml:space="preserve">18 </w:t>
      </w:r>
      <w:r w:rsidR="00FA6A5E" w:rsidRPr="00133B94">
        <w:rPr>
          <w:rFonts w:ascii="Times New Roman" w:hAnsi="Times New Roman" w:cs="Times New Roman"/>
          <w:b/>
          <w:sz w:val="24"/>
          <w:szCs w:val="24"/>
        </w:rPr>
        <w:t xml:space="preserve">май 2020 </w:t>
      </w:r>
      <w:proofErr w:type="spellStart"/>
      <w:r w:rsidR="00FA6A5E" w:rsidRPr="00133B94">
        <w:rPr>
          <w:rFonts w:ascii="Times New Roman" w:hAnsi="Times New Roman" w:cs="Times New Roman"/>
          <w:b/>
          <w:sz w:val="24"/>
          <w:szCs w:val="24"/>
        </w:rPr>
        <w:t>йыл</w:t>
      </w:r>
      <w:proofErr w:type="spellEnd"/>
      <w:r w:rsidR="00FA6A5E" w:rsidRPr="00133B94">
        <w:rPr>
          <w:rFonts w:ascii="Times New Roman" w:hAnsi="Times New Roman" w:cs="Times New Roman"/>
          <w:b/>
          <w:sz w:val="24"/>
          <w:szCs w:val="24"/>
        </w:rPr>
        <w:tab/>
        <w:t xml:space="preserve">                              № </w:t>
      </w:r>
      <w:r w:rsidRPr="00133B94">
        <w:rPr>
          <w:rFonts w:ascii="Times New Roman" w:hAnsi="Times New Roman" w:cs="Times New Roman"/>
          <w:b/>
          <w:sz w:val="24"/>
          <w:szCs w:val="24"/>
        </w:rPr>
        <w:t>42</w:t>
      </w:r>
      <w:r w:rsidR="00FA6A5E" w:rsidRPr="00133B94">
        <w:rPr>
          <w:rFonts w:ascii="Times New Roman" w:hAnsi="Times New Roman" w:cs="Times New Roman"/>
          <w:b/>
          <w:sz w:val="24"/>
          <w:szCs w:val="24"/>
        </w:rPr>
        <w:t xml:space="preserve">                         </w:t>
      </w:r>
      <w:r w:rsidRPr="00133B94">
        <w:rPr>
          <w:rFonts w:ascii="Times New Roman" w:hAnsi="Times New Roman" w:cs="Times New Roman"/>
          <w:b/>
          <w:sz w:val="24"/>
          <w:szCs w:val="24"/>
        </w:rPr>
        <w:t xml:space="preserve">18 </w:t>
      </w:r>
      <w:r w:rsidR="00FA6A5E" w:rsidRPr="00133B94">
        <w:rPr>
          <w:rFonts w:ascii="Times New Roman" w:hAnsi="Times New Roman" w:cs="Times New Roman"/>
          <w:b/>
          <w:sz w:val="24"/>
          <w:szCs w:val="24"/>
        </w:rPr>
        <w:t xml:space="preserve"> мая 2020 год</w:t>
      </w:r>
    </w:p>
    <w:p w:rsidR="00FA6A5E" w:rsidRPr="00133B94" w:rsidRDefault="00FA6A5E" w:rsidP="00FA6A5E">
      <w:pPr>
        <w:suppressAutoHyphens/>
        <w:spacing w:line="240" w:lineRule="auto"/>
        <w:jc w:val="center"/>
        <w:rPr>
          <w:rFonts w:ascii="Times New Roman" w:hAnsi="Times New Roman" w:cs="Times New Roman"/>
          <w:b/>
          <w:sz w:val="28"/>
          <w:szCs w:val="28"/>
        </w:rPr>
      </w:pPr>
    </w:p>
    <w:p w:rsidR="00FA6A5E" w:rsidRPr="00133B94" w:rsidRDefault="00FA6A5E" w:rsidP="00FA6A5E">
      <w:pPr>
        <w:pStyle w:val="a3"/>
        <w:spacing w:before="0" w:beforeAutospacing="0" w:after="0" w:afterAutospacing="0"/>
        <w:ind w:firstLine="709"/>
        <w:jc w:val="both"/>
        <w:rPr>
          <w:b/>
          <w:bCs/>
          <w:sz w:val="28"/>
          <w:szCs w:val="28"/>
        </w:rPr>
      </w:pPr>
    </w:p>
    <w:p w:rsidR="008E7FF4" w:rsidRPr="00133B94" w:rsidRDefault="008E7FF4" w:rsidP="00133B94">
      <w:pPr>
        <w:pStyle w:val="a3"/>
        <w:spacing w:before="0" w:beforeAutospacing="0" w:after="0" w:afterAutospacing="0"/>
        <w:ind w:firstLine="709"/>
        <w:jc w:val="center"/>
        <w:rPr>
          <w:sz w:val="28"/>
          <w:szCs w:val="28"/>
        </w:rPr>
      </w:pPr>
      <w:r w:rsidRPr="00133B94">
        <w:rPr>
          <w:b/>
          <w:bCs/>
          <w:sz w:val="28"/>
          <w:szCs w:val="28"/>
        </w:rPr>
        <w:t>Об утверждении Порядка применения к муниципальным служащим взысканий за коррупционные правонарушения</w:t>
      </w:r>
    </w:p>
    <w:p w:rsidR="00FA6A5E" w:rsidRPr="00133B94" w:rsidRDefault="00FA6A5E" w:rsidP="00FA6A5E">
      <w:pPr>
        <w:pStyle w:val="a3"/>
        <w:spacing w:before="0" w:beforeAutospacing="0" w:after="0" w:afterAutospacing="0"/>
        <w:ind w:firstLine="709"/>
        <w:jc w:val="both"/>
        <w:rPr>
          <w:sz w:val="28"/>
          <w:szCs w:val="28"/>
        </w:rPr>
      </w:pPr>
    </w:p>
    <w:p w:rsidR="008E7FF4" w:rsidRPr="00133B94" w:rsidRDefault="008E7FF4" w:rsidP="00FA6A5E">
      <w:pPr>
        <w:pStyle w:val="a3"/>
        <w:spacing w:before="0" w:beforeAutospacing="0" w:after="0" w:afterAutospacing="0"/>
        <w:ind w:firstLine="709"/>
        <w:jc w:val="both"/>
        <w:rPr>
          <w:sz w:val="28"/>
          <w:szCs w:val="28"/>
        </w:rPr>
      </w:pPr>
      <w:proofErr w:type="gramStart"/>
      <w:r w:rsidRPr="00133B94">
        <w:rPr>
          <w:sz w:val="28"/>
          <w:szCs w:val="28"/>
        </w:rPr>
        <w:t xml:space="preserve">В соответствии с Федеральными законами от 6 октября 2003 года №131-ФЗ </w:t>
      </w:r>
      <w:r w:rsidR="00FB4B5C" w:rsidRPr="00133B94">
        <w:rPr>
          <w:sz w:val="28"/>
          <w:szCs w:val="28"/>
        </w:rPr>
        <w:t>«</w:t>
      </w:r>
      <w:r w:rsidRPr="00133B94">
        <w:rPr>
          <w:sz w:val="28"/>
          <w:szCs w:val="28"/>
        </w:rPr>
        <w:t>Об общих принципах организации местного самоуправления в Российской Федерации</w:t>
      </w:r>
      <w:r w:rsidR="00FB4B5C" w:rsidRPr="00133B94">
        <w:rPr>
          <w:sz w:val="28"/>
          <w:szCs w:val="28"/>
        </w:rPr>
        <w:t>»</w:t>
      </w:r>
      <w:r w:rsidRPr="00133B94">
        <w:rPr>
          <w:sz w:val="28"/>
          <w:szCs w:val="28"/>
        </w:rPr>
        <w:t xml:space="preserve">, от </w:t>
      </w:r>
      <w:r w:rsidR="00C34B75" w:rsidRPr="00133B94">
        <w:rPr>
          <w:sz w:val="28"/>
          <w:szCs w:val="28"/>
        </w:rPr>
        <w:t xml:space="preserve">02.03.2007 №25-ФЗ </w:t>
      </w:r>
      <w:r w:rsidR="00FB4B5C" w:rsidRPr="00133B94">
        <w:rPr>
          <w:sz w:val="28"/>
          <w:szCs w:val="28"/>
        </w:rPr>
        <w:t>«</w:t>
      </w:r>
      <w:r w:rsidRPr="00133B94">
        <w:rPr>
          <w:sz w:val="28"/>
          <w:szCs w:val="28"/>
        </w:rPr>
        <w:t>О муниципальной службе в Российской Федерации</w:t>
      </w:r>
      <w:r w:rsidR="00FB4B5C" w:rsidRPr="00133B94">
        <w:rPr>
          <w:sz w:val="28"/>
          <w:szCs w:val="28"/>
        </w:rPr>
        <w:t>»</w:t>
      </w:r>
      <w:r w:rsidRPr="00133B94">
        <w:rPr>
          <w:sz w:val="28"/>
          <w:szCs w:val="28"/>
        </w:rPr>
        <w:t>, статьями 13 и 15 Федерального закона от 25</w:t>
      </w:r>
      <w:r w:rsidR="00D36A86" w:rsidRPr="00133B94">
        <w:rPr>
          <w:sz w:val="28"/>
          <w:szCs w:val="28"/>
        </w:rPr>
        <w:t>.12.2008</w:t>
      </w:r>
      <w:r w:rsidRPr="00133B94">
        <w:rPr>
          <w:sz w:val="28"/>
          <w:szCs w:val="28"/>
        </w:rPr>
        <w:t xml:space="preserve"> №273-ФЗ </w:t>
      </w:r>
      <w:r w:rsidR="00FB4B5C" w:rsidRPr="00133B94">
        <w:rPr>
          <w:sz w:val="28"/>
          <w:szCs w:val="28"/>
        </w:rPr>
        <w:t>«</w:t>
      </w:r>
      <w:r w:rsidRPr="00133B94">
        <w:rPr>
          <w:sz w:val="28"/>
          <w:szCs w:val="28"/>
        </w:rPr>
        <w:t>О противодействии коррупции</w:t>
      </w:r>
      <w:r w:rsidR="00FB4B5C" w:rsidRPr="00133B94">
        <w:rPr>
          <w:sz w:val="28"/>
          <w:szCs w:val="28"/>
        </w:rPr>
        <w:t>»</w:t>
      </w:r>
      <w:r w:rsidRPr="00133B94">
        <w:rPr>
          <w:sz w:val="28"/>
          <w:szCs w:val="28"/>
        </w:rPr>
        <w:t xml:space="preserve">, Уставом </w:t>
      </w:r>
      <w:r w:rsidR="002C700E" w:rsidRPr="00133B94">
        <w:rPr>
          <w:sz w:val="28"/>
          <w:szCs w:val="28"/>
        </w:rPr>
        <w:t xml:space="preserve">сельского поселения Юмашевский сельсовет муниципального района </w:t>
      </w:r>
      <w:proofErr w:type="spellStart"/>
      <w:r w:rsidR="002C700E" w:rsidRPr="00133B94">
        <w:rPr>
          <w:sz w:val="28"/>
          <w:szCs w:val="28"/>
        </w:rPr>
        <w:t>Баймакский</w:t>
      </w:r>
      <w:proofErr w:type="spellEnd"/>
      <w:r w:rsidR="002C700E" w:rsidRPr="00133B94">
        <w:rPr>
          <w:sz w:val="28"/>
          <w:szCs w:val="28"/>
        </w:rPr>
        <w:t xml:space="preserve"> район Республики Башкортостан.</w:t>
      </w:r>
      <w:r w:rsidRPr="00133B94">
        <w:rPr>
          <w:sz w:val="28"/>
          <w:szCs w:val="28"/>
        </w:rPr>
        <w:t xml:space="preserve"> </w:t>
      </w:r>
      <w:proofErr w:type="gramEnd"/>
    </w:p>
    <w:p w:rsidR="00163D3E" w:rsidRPr="00133B94" w:rsidRDefault="00163D3E" w:rsidP="00FA6A5E">
      <w:pPr>
        <w:pStyle w:val="a3"/>
        <w:spacing w:before="0" w:beforeAutospacing="0" w:after="0" w:afterAutospacing="0"/>
        <w:ind w:firstLine="709"/>
        <w:jc w:val="both"/>
        <w:rPr>
          <w:sz w:val="28"/>
          <w:szCs w:val="28"/>
        </w:rPr>
      </w:pPr>
    </w:p>
    <w:p w:rsidR="008E7FF4" w:rsidRPr="00133B94" w:rsidRDefault="008E7FF4" w:rsidP="00FA6A5E">
      <w:pPr>
        <w:pStyle w:val="a3"/>
        <w:spacing w:before="0" w:beforeAutospacing="0" w:after="0" w:afterAutospacing="0"/>
        <w:ind w:firstLine="709"/>
        <w:jc w:val="center"/>
        <w:rPr>
          <w:b/>
          <w:sz w:val="28"/>
          <w:szCs w:val="28"/>
        </w:rPr>
      </w:pPr>
      <w:r w:rsidRPr="00133B94">
        <w:rPr>
          <w:b/>
          <w:sz w:val="28"/>
          <w:szCs w:val="28"/>
        </w:rPr>
        <w:t>ПОСТАНОВЛЯЮ:</w:t>
      </w:r>
    </w:p>
    <w:p w:rsidR="00133B94" w:rsidRPr="00133B94" w:rsidRDefault="00133B94" w:rsidP="00FA6A5E">
      <w:pPr>
        <w:pStyle w:val="a3"/>
        <w:spacing w:before="0" w:beforeAutospacing="0" w:after="0" w:afterAutospacing="0"/>
        <w:ind w:firstLine="709"/>
        <w:jc w:val="center"/>
        <w:rPr>
          <w:b/>
          <w:sz w:val="28"/>
          <w:szCs w:val="28"/>
        </w:rPr>
      </w:pPr>
    </w:p>
    <w:p w:rsidR="008E7FF4" w:rsidRPr="00133B94" w:rsidRDefault="008E7FF4" w:rsidP="00FA6A5E">
      <w:pPr>
        <w:pStyle w:val="a3"/>
        <w:spacing w:before="0" w:beforeAutospacing="0" w:after="0" w:afterAutospacing="0"/>
        <w:ind w:firstLine="709"/>
        <w:jc w:val="both"/>
        <w:rPr>
          <w:sz w:val="28"/>
          <w:szCs w:val="28"/>
        </w:rPr>
      </w:pPr>
      <w:r w:rsidRPr="00133B94">
        <w:rPr>
          <w:sz w:val="28"/>
          <w:szCs w:val="28"/>
        </w:rPr>
        <w:t>1.</w:t>
      </w:r>
      <w:r w:rsidR="00163D3E" w:rsidRPr="00133B94">
        <w:rPr>
          <w:sz w:val="28"/>
          <w:szCs w:val="28"/>
        </w:rPr>
        <w:tab/>
      </w:r>
      <w:r w:rsidRPr="00133B94">
        <w:rPr>
          <w:sz w:val="28"/>
          <w:szCs w:val="28"/>
        </w:rPr>
        <w:t xml:space="preserve">Утвердить Порядок применения к муниципальным служащим дисциплинарных взысканий за коррупционные правонарушения (приложение). </w:t>
      </w:r>
    </w:p>
    <w:p w:rsidR="008E7FF4" w:rsidRPr="00133B94" w:rsidRDefault="008E7FF4" w:rsidP="00FA6A5E">
      <w:pPr>
        <w:pStyle w:val="a3"/>
        <w:spacing w:before="0" w:beforeAutospacing="0" w:after="0" w:afterAutospacing="0"/>
        <w:ind w:firstLine="709"/>
        <w:jc w:val="both"/>
        <w:rPr>
          <w:sz w:val="28"/>
          <w:szCs w:val="28"/>
        </w:rPr>
      </w:pPr>
      <w:r w:rsidRPr="00133B94">
        <w:rPr>
          <w:sz w:val="28"/>
          <w:szCs w:val="28"/>
        </w:rPr>
        <w:t>2.</w:t>
      </w:r>
      <w:r w:rsidR="00163D3E" w:rsidRPr="00133B94">
        <w:rPr>
          <w:sz w:val="28"/>
          <w:szCs w:val="28"/>
        </w:rPr>
        <w:tab/>
      </w:r>
      <w:r w:rsidRPr="00133B94">
        <w:rPr>
          <w:sz w:val="28"/>
          <w:szCs w:val="28"/>
        </w:rPr>
        <w:t xml:space="preserve">Настоящее постановление вступает в силу со дня его официального обнародования. </w:t>
      </w:r>
    </w:p>
    <w:p w:rsidR="008E7FF4" w:rsidRPr="00133B94" w:rsidRDefault="008E7FF4" w:rsidP="00FA6A5E">
      <w:pPr>
        <w:pStyle w:val="a3"/>
        <w:spacing w:before="0" w:beforeAutospacing="0" w:after="0" w:afterAutospacing="0"/>
        <w:ind w:firstLine="709"/>
        <w:jc w:val="both"/>
        <w:rPr>
          <w:sz w:val="28"/>
          <w:szCs w:val="28"/>
        </w:rPr>
      </w:pPr>
      <w:r w:rsidRPr="00133B94">
        <w:rPr>
          <w:sz w:val="28"/>
          <w:szCs w:val="28"/>
        </w:rPr>
        <w:t>3.</w:t>
      </w:r>
      <w:r w:rsidR="00163D3E" w:rsidRPr="00133B94">
        <w:rPr>
          <w:sz w:val="28"/>
          <w:szCs w:val="28"/>
        </w:rPr>
        <w:tab/>
      </w:r>
      <w:proofErr w:type="gramStart"/>
      <w:r w:rsidRPr="00133B94">
        <w:rPr>
          <w:sz w:val="28"/>
          <w:szCs w:val="28"/>
        </w:rPr>
        <w:t>Контроль за</w:t>
      </w:r>
      <w:proofErr w:type="gramEnd"/>
      <w:r w:rsidRPr="00133B94">
        <w:rPr>
          <w:sz w:val="28"/>
          <w:szCs w:val="28"/>
        </w:rPr>
        <w:t xml:space="preserve"> исполнением настоящего постановления оставляю за собой. </w:t>
      </w:r>
    </w:p>
    <w:p w:rsidR="00133B94" w:rsidRPr="00133B94" w:rsidRDefault="00133B94" w:rsidP="00FA6A5E">
      <w:pPr>
        <w:pStyle w:val="a3"/>
        <w:spacing w:before="0" w:beforeAutospacing="0" w:after="0" w:afterAutospacing="0"/>
        <w:jc w:val="both"/>
        <w:rPr>
          <w:sz w:val="28"/>
          <w:szCs w:val="28"/>
        </w:rPr>
      </w:pPr>
    </w:p>
    <w:p w:rsidR="00133B94" w:rsidRPr="00133B94" w:rsidRDefault="00133B94" w:rsidP="00FA6A5E">
      <w:pPr>
        <w:pStyle w:val="a3"/>
        <w:spacing w:before="0" w:beforeAutospacing="0" w:after="0" w:afterAutospacing="0"/>
        <w:jc w:val="both"/>
        <w:rPr>
          <w:sz w:val="28"/>
          <w:szCs w:val="28"/>
        </w:rPr>
      </w:pPr>
    </w:p>
    <w:p w:rsidR="00133B94" w:rsidRPr="00133B94" w:rsidRDefault="00133B94" w:rsidP="00FA6A5E">
      <w:pPr>
        <w:pStyle w:val="a3"/>
        <w:spacing w:before="0" w:beforeAutospacing="0" w:after="0" w:afterAutospacing="0"/>
        <w:jc w:val="both"/>
        <w:rPr>
          <w:sz w:val="28"/>
          <w:szCs w:val="28"/>
        </w:rPr>
      </w:pPr>
    </w:p>
    <w:p w:rsidR="00133B94" w:rsidRPr="00133B94" w:rsidRDefault="00133B94" w:rsidP="00FA6A5E">
      <w:pPr>
        <w:pStyle w:val="a3"/>
        <w:spacing w:before="0" w:beforeAutospacing="0" w:after="0" w:afterAutospacing="0"/>
        <w:jc w:val="both"/>
        <w:rPr>
          <w:sz w:val="28"/>
          <w:szCs w:val="28"/>
        </w:rPr>
      </w:pPr>
    </w:p>
    <w:p w:rsidR="002C700E" w:rsidRPr="00133B94" w:rsidRDefault="008E7FF4" w:rsidP="00FA6A5E">
      <w:pPr>
        <w:pStyle w:val="a3"/>
        <w:spacing w:before="0" w:beforeAutospacing="0" w:after="0" w:afterAutospacing="0"/>
        <w:jc w:val="both"/>
        <w:rPr>
          <w:sz w:val="28"/>
          <w:szCs w:val="28"/>
        </w:rPr>
      </w:pPr>
      <w:r w:rsidRPr="00133B94">
        <w:rPr>
          <w:sz w:val="28"/>
          <w:szCs w:val="28"/>
        </w:rPr>
        <w:t xml:space="preserve">Глава </w:t>
      </w:r>
      <w:r w:rsidR="002C700E" w:rsidRPr="00133B94">
        <w:rPr>
          <w:sz w:val="28"/>
          <w:szCs w:val="28"/>
        </w:rPr>
        <w:t>сельского поселения</w:t>
      </w:r>
    </w:p>
    <w:p w:rsidR="008E7FF4" w:rsidRPr="00133B94" w:rsidRDefault="002C700E" w:rsidP="00FA6A5E">
      <w:pPr>
        <w:pStyle w:val="a3"/>
        <w:spacing w:before="0" w:beforeAutospacing="0" w:after="0" w:afterAutospacing="0"/>
        <w:jc w:val="both"/>
        <w:rPr>
          <w:sz w:val="28"/>
          <w:szCs w:val="28"/>
        </w:rPr>
      </w:pPr>
      <w:r w:rsidRPr="00133B94">
        <w:rPr>
          <w:sz w:val="28"/>
          <w:szCs w:val="28"/>
        </w:rPr>
        <w:t xml:space="preserve">Юмашевский сельсовет:                                           Никитенко А.А.                                     </w:t>
      </w:r>
    </w:p>
    <w:p w:rsidR="008E7FF4" w:rsidRPr="00133B94" w:rsidRDefault="008E7FF4" w:rsidP="00FA6A5E">
      <w:pPr>
        <w:spacing w:after="0" w:line="240" w:lineRule="auto"/>
        <w:rPr>
          <w:rFonts w:ascii="Times New Roman" w:eastAsia="Times New Roman" w:hAnsi="Times New Roman" w:cs="Times New Roman"/>
          <w:b/>
          <w:bCs/>
          <w:sz w:val="28"/>
          <w:szCs w:val="28"/>
          <w:lang w:eastAsia="ru-RU"/>
        </w:rPr>
      </w:pPr>
      <w:r w:rsidRPr="00133B94">
        <w:rPr>
          <w:rFonts w:ascii="Times New Roman" w:hAnsi="Times New Roman" w:cs="Times New Roman"/>
          <w:b/>
          <w:bCs/>
          <w:sz w:val="28"/>
          <w:szCs w:val="28"/>
        </w:rPr>
        <w:br w:type="page"/>
      </w:r>
    </w:p>
    <w:p w:rsidR="008E7FF4" w:rsidRPr="00133B94" w:rsidRDefault="008E7FF4" w:rsidP="00FB4B5C">
      <w:pPr>
        <w:pStyle w:val="a3"/>
        <w:spacing w:before="0" w:beforeAutospacing="0" w:after="0" w:afterAutospacing="0" w:line="240" w:lineRule="exact"/>
        <w:ind w:firstLine="709"/>
        <w:jc w:val="right"/>
        <w:rPr>
          <w:b/>
          <w:bCs/>
        </w:rPr>
      </w:pPr>
      <w:r w:rsidRPr="00133B94">
        <w:rPr>
          <w:b/>
          <w:bCs/>
        </w:rPr>
        <w:lastRenderedPageBreak/>
        <w:t>Приложение 1</w:t>
      </w:r>
    </w:p>
    <w:p w:rsidR="008E7FF4" w:rsidRPr="00133B94" w:rsidRDefault="008E7FF4" w:rsidP="00FB4B5C">
      <w:pPr>
        <w:pStyle w:val="a3"/>
        <w:spacing w:before="0" w:beforeAutospacing="0" w:after="0" w:afterAutospacing="0" w:line="240" w:lineRule="exact"/>
        <w:ind w:firstLine="709"/>
        <w:jc w:val="right"/>
        <w:rPr>
          <w:b/>
          <w:bCs/>
        </w:rPr>
      </w:pPr>
      <w:r w:rsidRPr="00133B94">
        <w:rPr>
          <w:b/>
          <w:bCs/>
        </w:rPr>
        <w:t xml:space="preserve">к постановлению </w:t>
      </w:r>
      <w:r w:rsidR="00FB4B5C" w:rsidRPr="00133B94">
        <w:rPr>
          <w:b/>
          <w:bCs/>
        </w:rPr>
        <w:t xml:space="preserve">от </w:t>
      </w:r>
      <w:r w:rsidR="00133B94">
        <w:rPr>
          <w:b/>
          <w:bCs/>
        </w:rPr>
        <w:t>18.</w:t>
      </w:r>
      <w:r w:rsidR="00FB0B39" w:rsidRPr="00133B94">
        <w:rPr>
          <w:b/>
          <w:bCs/>
        </w:rPr>
        <w:t>05</w:t>
      </w:r>
      <w:r w:rsidR="00FB4B5C" w:rsidRPr="00133B94">
        <w:rPr>
          <w:b/>
          <w:bCs/>
        </w:rPr>
        <w:t>.2020 №</w:t>
      </w:r>
      <w:r w:rsidR="00D420A6">
        <w:rPr>
          <w:b/>
          <w:bCs/>
        </w:rPr>
        <w:t>42</w:t>
      </w:r>
    </w:p>
    <w:p w:rsidR="008E7FF4" w:rsidRPr="00133B94" w:rsidRDefault="008E7FF4" w:rsidP="00FB4B5C">
      <w:pPr>
        <w:pStyle w:val="a3"/>
        <w:spacing w:before="0" w:beforeAutospacing="0" w:after="0" w:afterAutospacing="0" w:line="240" w:lineRule="exact"/>
        <w:ind w:firstLine="709"/>
        <w:jc w:val="both"/>
        <w:rPr>
          <w:b/>
          <w:bCs/>
        </w:rPr>
      </w:pPr>
    </w:p>
    <w:p w:rsidR="008E7FF4" w:rsidRPr="00133B94" w:rsidRDefault="008E7FF4" w:rsidP="00FB4B5C">
      <w:pPr>
        <w:pStyle w:val="a3"/>
        <w:spacing w:before="0" w:beforeAutospacing="0" w:after="0" w:afterAutospacing="0" w:line="240" w:lineRule="exact"/>
        <w:ind w:firstLine="709"/>
        <w:jc w:val="both"/>
      </w:pPr>
      <w:r w:rsidRPr="00133B94">
        <w:rPr>
          <w:b/>
          <w:bCs/>
        </w:rPr>
        <w:t xml:space="preserve">Порядок применения к муниципальным служащим дисциплинарных взысканий за коррупционные правонарушения </w:t>
      </w:r>
    </w:p>
    <w:p w:rsidR="008E7FF4" w:rsidRPr="00133B94" w:rsidRDefault="008E7FF4" w:rsidP="00FB4B5C">
      <w:pPr>
        <w:pStyle w:val="a3"/>
        <w:spacing w:before="0" w:beforeAutospacing="0" w:after="0" w:afterAutospacing="0" w:line="240" w:lineRule="exact"/>
        <w:ind w:firstLine="709"/>
        <w:jc w:val="both"/>
      </w:pPr>
      <w:r w:rsidRPr="00133B94">
        <w:rPr>
          <w:b/>
          <w:bCs/>
        </w:rPr>
        <w:t>1.</w:t>
      </w:r>
      <w:r w:rsidR="00A4542E" w:rsidRPr="00133B94">
        <w:rPr>
          <w:b/>
          <w:bCs/>
        </w:rPr>
        <w:tab/>
      </w:r>
      <w:r w:rsidRPr="00133B94">
        <w:rPr>
          <w:b/>
          <w:bCs/>
        </w:rPr>
        <w:t xml:space="preserve">Общие положения </w:t>
      </w:r>
    </w:p>
    <w:p w:rsidR="008E7FF4" w:rsidRPr="00133B94" w:rsidRDefault="008E7FF4" w:rsidP="00FB4B5C">
      <w:pPr>
        <w:pStyle w:val="a3"/>
        <w:spacing w:before="0" w:beforeAutospacing="0" w:after="0" w:afterAutospacing="0" w:line="240" w:lineRule="exact"/>
        <w:ind w:firstLine="709"/>
        <w:jc w:val="both"/>
      </w:pPr>
      <w:r w:rsidRPr="00133B94">
        <w:t>1.1.</w:t>
      </w:r>
      <w:r w:rsidR="00A4542E" w:rsidRPr="00133B94">
        <w:tab/>
      </w:r>
      <w:proofErr w:type="gramStart"/>
      <w:r w:rsidRPr="00133B94">
        <w:t>Настоящий Порядок применения к муниципальным служащим дисциплинарных взысканий за коррупционные правонарушения (далее – Порядок) разработан в соответствии со ст</w:t>
      </w:r>
      <w:r w:rsidR="00FB4B5C" w:rsidRPr="00133B94">
        <w:t>.ст.</w:t>
      </w:r>
      <w:r w:rsidRPr="00133B94">
        <w:t xml:space="preserve"> 192 – 194 Трудового кодекса </w:t>
      </w:r>
      <w:r w:rsidR="00FB4B5C" w:rsidRPr="00133B94">
        <w:t>РФ</w:t>
      </w:r>
      <w:r w:rsidRPr="00133B94">
        <w:t>, ст</w:t>
      </w:r>
      <w:r w:rsidR="00FB4B5C" w:rsidRPr="00133B94">
        <w:t>. ст.</w:t>
      </w:r>
      <w:r w:rsidRPr="00133B94">
        <w:t xml:space="preserve"> 27 и 27.1 </w:t>
      </w:r>
      <w:r w:rsidR="00B96B4C" w:rsidRPr="00133B94">
        <w:t>Закона о муниципальной службе</w:t>
      </w:r>
      <w:r w:rsidR="00B21756" w:rsidRPr="00133B94">
        <w:t xml:space="preserve"> (далее – Закон о муниципальной службе)</w:t>
      </w:r>
      <w:r w:rsidRPr="00133B94">
        <w:t>, ст</w:t>
      </w:r>
      <w:r w:rsidR="00FB4B5C" w:rsidRPr="00133B94">
        <w:t>. ст.</w:t>
      </w:r>
      <w:r w:rsidRPr="00133B94">
        <w:t xml:space="preserve"> 13 и 15 Федерального закона от 25</w:t>
      </w:r>
      <w:r w:rsidR="00FB4B5C" w:rsidRPr="00133B94">
        <w:t xml:space="preserve">.12.2008 </w:t>
      </w:r>
      <w:r w:rsidRPr="00133B94">
        <w:t xml:space="preserve">№273-ФЗ </w:t>
      </w:r>
      <w:r w:rsidR="00FB4B5C" w:rsidRPr="00133B94">
        <w:t>«</w:t>
      </w:r>
      <w:r w:rsidRPr="00133B94">
        <w:t>О противодействии коррупции</w:t>
      </w:r>
      <w:r w:rsidR="00FB4B5C" w:rsidRPr="00133B94">
        <w:t>»</w:t>
      </w:r>
      <w:r w:rsidR="00C34B75" w:rsidRPr="00133B94">
        <w:t xml:space="preserve"> (далее – Закон о противодействии коррупции)</w:t>
      </w:r>
      <w:r w:rsidRPr="00133B94">
        <w:t xml:space="preserve">. </w:t>
      </w:r>
      <w:proofErr w:type="gramEnd"/>
    </w:p>
    <w:p w:rsidR="008E7FF4" w:rsidRPr="00133B94" w:rsidRDefault="008E7FF4" w:rsidP="00FB4B5C">
      <w:pPr>
        <w:pStyle w:val="a3"/>
        <w:spacing w:before="0" w:beforeAutospacing="0" w:after="0" w:afterAutospacing="0" w:line="240" w:lineRule="exact"/>
        <w:ind w:firstLine="709"/>
        <w:jc w:val="both"/>
      </w:pPr>
      <w:r w:rsidRPr="00133B94">
        <w:t>1.2.</w:t>
      </w:r>
      <w:r w:rsidR="00A4542E" w:rsidRPr="00133B94">
        <w:tab/>
      </w:r>
      <w:r w:rsidRPr="00133B94">
        <w:t xml:space="preserve">Настоящий Порядок в целях повышения ответственности муниципальных служащих за коррупционное правонарушение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определяет виды дисциплинарных взысканий муниципальных служащих за коррупционные правонарушения и правила их применения. </w:t>
      </w:r>
    </w:p>
    <w:p w:rsidR="008E7FF4" w:rsidRPr="00133B94" w:rsidRDefault="008E7FF4" w:rsidP="00FB4B5C">
      <w:pPr>
        <w:pStyle w:val="a3"/>
        <w:spacing w:before="0" w:beforeAutospacing="0" w:after="0" w:afterAutospacing="0" w:line="240" w:lineRule="exact"/>
        <w:ind w:firstLine="709"/>
        <w:jc w:val="both"/>
      </w:pPr>
      <w:r w:rsidRPr="00133B94">
        <w:rPr>
          <w:b/>
          <w:bCs/>
        </w:rPr>
        <w:t>2.</w:t>
      </w:r>
      <w:r w:rsidR="00A4542E" w:rsidRPr="00133B94">
        <w:rPr>
          <w:b/>
          <w:bCs/>
        </w:rPr>
        <w:tab/>
      </w:r>
      <w:r w:rsidRPr="00133B94">
        <w:rPr>
          <w:b/>
          <w:bCs/>
        </w:rPr>
        <w:t xml:space="preserve">Виды дисциплинарных взысканий за коррупционные правонарушения </w:t>
      </w:r>
    </w:p>
    <w:p w:rsidR="008E7FF4" w:rsidRPr="00133B94" w:rsidRDefault="008E7FF4" w:rsidP="00FB4B5C">
      <w:pPr>
        <w:pStyle w:val="a3"/>
        <w:spacing w:before="0" w:beforeAutospacing="0" w:after="0" w:afterAutospacing="0" w:line="240" w:lineRule="exact"/>
        <w:ind w:firstLine="709"/>
        <w:jc w:val="both"/>
      </w:pPr>
      <w:r w:rsidRPr="00133B94">
        <w:t>2.1.</w:t>
      </w:r>
      <w:r w:rsidR="00A4542E" w:rsidRPr="00133B94">
        <w:tab/>
      </w:r>
      <w:r w:rsidRPr="00133B94">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B21756" w:rsidRPr="00133B94">
        <w:t>Законами о муниципальной службе и противодействии коррупции</w:t>
      </w:r>
      <w:r w:rsidRPr="00133B94">
        <w:t xml:space="preserve">, налагаются следующие взыскания: </w:t>
      </w:r>
    </w:p>
    <w:p w:rsidR="008E7FF4" w:rsidRPr="00133B94" w:rsidRDefault="008E7FF4" w:rsidP="00FB4B5C">
      <w:pPr>
        <w:pStyle w:val="a3"/>
        <w:spacing w:before="0" w:beforeAutospacing="0" w:after="0" w:afterAutospacing="0" w:line="240" w:lineRule="exact"/>
        <w:ind w:firstLine="709"/>
        <w:jc w:val="both"/>
      </w:pPr>
      <w:r w:rsidRPr="00133B94">
        <w:t xml:space="preserve">1) </w:t>
      </w:r>
      <w:r w:rsidR="00B96B4C" w:rsidRPr="00133B94">
        <w:tab/>
      </w:r>
      <w:r w:rsidRPr="00133B94">
        <w:t xml:space="preserve">замечание; </w:t>
      </w:r>
    </w:p>
    <w:p w:rsidR="008E7FF4" w:rsidRPr="00133B94" w:rsidRDefault="008E7FF4" w:rsidP="00FB4B5C">
      <w:pPr>
        <w:pStyle w:val="a3"/>
        <w:spacing w:before="0" w:beforeAutospacing="0" w:after="0" w:afterAutospacing="0" w:line="240" w:lineRule="exact"/>
        <w:ind w:firstLine="709"/>
        <w:jc w:val="both"/>
      </w:pPr>
      <w:r w:rsidRPr="00133B94">
        <w:t xml:space="preserve">2) </w:t>
      </w:r>
      <w:r w:rsidR="00B96B4C" w:rsidRPr="00133B94">
        <w:tab/>
      </w:r>
      <w:r w:rsidRPr="00133B94">
        <w:t xml:space="preserve">выговор; </w:t>
      </w:r>
    </w:p>
    <w:p w:rsidR="008E7FF4" w:rsidRPr="00133B94" w:rsidRDefault="008E7FF4" w:rsidP="00FB4B5C">
      <w:pPr>
        <w:pStyle w:val="a3"/>
        <w:spacing w:before="0" w:beforeAutospacing="0" w:after="0" w:afterAutospacing="0" w:line="240" w:lineRule="exact"/>
        <w:ind w:firstLine="709"/>
        <w:jc w:val="both"/>
      </w:pPr>
      <w:r w:rsidRPr="00133B94">
        <w:t xml:space="preserve">3) </w:t>
      </w:r>
      <w:r w:rsidR="00B96B4C" w:rsidRPr="00133B94">
        <w:tab/>
      </w:r>
      <w:r w:rsidRPr="00133B94">
        <w:t xml:space="preserve">увольнение с муниципальной службы по соответствующим основаниям, в том числе в связи с утратой доверия. </w:t>
      </w:r>
    </w:p>
    <w:p w:rsidR="008E7FF4" w:rsidRPr="00133B94" w:rsidRDefault="008E7FF4" w:rsidP="00FB4B5C">
      <w:pPr>
        <w:pStyle w:val="a3"/>
        <w:spacing w:before="0" w:beforeAutospacing="0" w:after="0" w:afterAutospacing="0" w:line="240" w:lineRule="exact"/>
        <w:ind w:firstLine="709"/>
        <w:jc w:val="both"/>
      </w:pPr>
      <w:r w:rsidRPr="00133B94">
        <w:t>2.2.</w:t>
      </w:r>
      <w:r w:rsidR="00A4542E" w:rsidRPr="00133B94">
        <w:tab/>
      </w:r>
      <w:r w:rsidRPr="00133B94">
        <w:t xml:space="preserve">Муниципальный служащий, допустивший коррупционное правонарушение, может быть временно (но не более чем на один месяц) до решения вопроса о его дисциплинарной ответственности отстранен представителем нанимателя (работодателем)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соответственно распоряжением представителя нанимателя (работодателя). </w:t>
      </w:r>
    </w:p>
    <w:p w:rsidR="008E7FF4" w:rsidRPr="00133B94" w:rsidRDefault="008E7FF4" w:rsidP="00FB4B5C">
      <w:pPr>
        <w:pStyle w:val="a3"/>
        <w:spacing w:before="0" w:beforeAutospacing="0" w:after="0" w:afterAutospacing="0" w:line="240" w:lineRule="exact"/>
        <w:ind w:firstLine="709"/>
        <w:jc w:val="both"/>
      </w:pPr>
      <w:r w:rsidRPr="00133B94">
        <w:t>2.3.</w:t>
      </w:r>
      <w:r w:rsidR="00A4542E" w:rsidRPr="00133B94">
        <w:tab/>
      </w:r>
      <w:r w:rsidRPr="00133B94">
        <w:t xml:space="preserve">Основаниями для расторжения трудового договора с муниципальным служащим являются следующие коррупционные правонарушения: </w:t>
      </w:r>
    </w:p>
    <w:p w:rsidR="008E7FF4" w:rsidRPr="00133B94" w:rsidRDefault="008E7FF4" w:rsidP="00FB4B5C">
      <w:pPr>
        <w:pStyle w:val="a3"/>
        <w:spacing w:before="0" w:beforeAutospacing="0" w:after="0" w:afterAutospacing="0" w:line="240" w:lineRule="exact"/>
        <w:ind w:firstLine="709"/>
        <w:jc w:val="both"/>
      </w:pPr>
      <w:r w:rsidRPr="00133B94">
        <w:t xml:space="preserve">1) </w:t>
      </w:r>
      <w:r w:rsidR="00B96B4C" w:rsidRPr="00133B94">
        <w:tab/>
      </w:r>
      <w:r w:rsidRPr="00133B94">
        <w:t xml:space="preserve">несоблюдение ограничений, связанных с муниципальной службой </w:t>
      </w:r>
      <w:r w:rsidR="00FB0B39" w:rsidRPr="00133B94">
        <w:t xml:space="preserve">              </w:t>
      </w:r>
      <w:r w:rsidRPr="00133B94">
        <w:t>(ст</w:t>
      </w:r>
      <w:r w:rsidR="00395433" w:rsidRPr="00133B94">
        <w:t>.</w:t>
      </w:r>
      <w:r w:rsidRPr="00133B94">
        <w:t xml:space="preserve"> 13 </w:t>
      </w:r>
      <w:r w:rsidR="00B21756" w:rsidRPr="00133B94">
        <w:t>Закона о муниципальной службе</w:t>
      </w:r>
      <w:r w:rsidRPr="00133B94">
        <w:t xml:space="preserve">); </w:t>
      </w:r>
    </w:p>
    <w:p w:rsidR="008E7FF4" w:rsidRPr="00133B94" w:rsidRDefault="008E7FF4" w:rsidP="00FB4B5C">
      <w:pPr>
        <w:pStyle w:val="a3"/>
        <w:spacing w:before="0" w:beforeAutospacing="0" w:after="0" w:afterAutospacing="0" w:line="240" w:lineRule="exact"/>
        <w:ind w:firstLine="709"/>
        <w:jc w:val="both"/>
      </w:pPr>
      <w:r w:rsidRPr="00133B94">
        <w:t xml:space="preserve">2) </w:t>
      </w:r>
      <w:r w:rsidR="00B96B4C" w:rsidRPr="00133B94">
        <w:tab/>
      </w:r>
      <w:r w:rsidRPr="00133B94">
        <w:t xml:space="preserve">несоблюдение запретов, связанных с муниципальной службой </w:t>
      </w:r>
      <w:r w:rsidR="00FB0B39" w:rsidRPr="00133B94">
        <w:t xml:space="preserve">               </w:t>
      </w:r>
      <w:r w:rsidRPr="00133B94">
        <w:t>(ст</w:t>
      </w:r>
      <w:r w:rsidR="00FB0B39" w:rsidRPr="00133B94">
        <w:t>.</w:t>
      </w:r>
      <w:r w:rsidRPr="00133B94">
        <w:t xml:space="preserve">14 </w:t>
      </w:r>
      <w:r w:rsidR="00B96B4C" w:rsidRPr="00133B94">
        <w:t>Закона о муниципальной службе</w:t>
      </w:r>
      <w:r w:rsidRPr="00133B94">
        <w:t xml:space="preserve">); </w:t>
      </w:r>
    </w:p>
    <w:p w:rsidR="008E7FF4" w:rsidRPr="00133B94" w:rsidRDefault="008E7FF4" w:rsidP="00FB4B5C">
      <w:pPr>
        <w:pStyle w:val="a3"/>
        <w:spacing w:before="0" w:beforeAutospacing="0" w:after="0" w:afterAutospacing="0" w:line="240" w:lineRule="exact"/>
        <w:ind w:firstLine="709"/>
        <w:jc w:val="both"/>
      </w:pPr>
      <w:r w:rsidRPr="00133B94">
        <w:t xml:space="preserve">3) </w:t>
      </w:r>
      <w:r w:rsidR="00B96B4C" w:rsidRPr="00133B94">
        <w:tab/>
      </w:r>
      <w:r w:rsidRPr="00133B94">
        <w:t xml:space="preserve">непринятие муниципальным служащим, являющимся стороной конфликта интересов, мер по предотвращению или урегулированию конфликта интересов (часть 2.3 статьи 14.1 </w:t>
      </w:r>
      <w:r w:rsidR="00B96B4C" w:rsidRPr="00133B94">
        <w:t>Закона о муниципальной службе</w:t>
      </w:r>
      <w:r w:rsidRPr="00133B94">
        <w:t xml:space="preserve">); </w:t>
      </w:r>
    </w:p>
    <w:p w:rsidR="008E7FF4" w:rsidRPr="00133B94" w:rsidRDefault="008E7FF4" w:rsidP="00FB4B5C">
      <w:pPr>
        <w:pStyle w:val="a3"/>
        <w:spacing w:before="0" w:beforeAutospacing="0" w:after="0" w:afterAutospacing="0" w:line="240" w:lineRule="exact"/>
        <w:ind w:firstLine="709"/>
        <w:jc w:val="both"/>
      </w:pPr>
      <w:r w:rsidRPr="00133B94">
        <w:t xml:space="preserve">4) </w:t>
      </w:r>
      <w:r w:rsidR="00B96B4C" w:rsidRPr="00133B94">
        <w:tab/>
      </w:r>
      <w:r w:rsidRPr="00133B94">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w:t>
      </w:r>
      <w:proofErr w:type="gramStart"/>
      <w:r w:rsidRPr="00133B94">
        <w:t>ч</w:t>
      </w:r>
      <w:proofErr w:type="gramEnd"/>
      <w:r w:rsidR="00395433" w:rsidRPr="00133B94">
        <w:t>.</w:t>
      </w:r>
      <w:r w:rsidRPr="00133B94">
        <w:t xml:space="preserve"> 3.1 ст</w:t>
      </w:r>
      <w:r w:rsidR="00395433" w:rsidRPr="00133B94">
        <w:t>.</w:t>
      </w:r>
      <w:r w:rsidRPr="00133B94">
        <w:t xml:space="preserve"> 14.1 </w:t>
      </w:r>
      <w:r w:rsidR="00B96B4C" w:rsidRPr="00133B94">
        <w:t>Закона о</w:t>
      </w:r>
      <w:r w:rsidRPr="00133B94">
        <w:t xml:space="preserve"> муниципальной службе); </w:t>
      </w:r>
    </w:p>
    <w:p w:rsidR="008E7FF4" w:rsidRPr="00133B94" w:rsidRDefault="008E7FF4" w:rsidP="00FB4B5C">
      <w:pPr>
        <w:pStyle w:val="a3"/>
        <w:spacing w:before="0" w:beforeAutospacing="0" w:after="0" w:afterAutospacing="0" w:line="240" w:lineRule="exact"/>
        <w:ind w:firstLine="709"/>
        <w:jc w:val="both"/>
      </w:pPr>
      <w:proofErr w:type="gramStart"/>
      <w:r w:rsidRPr="00133B94">
        <w:t xml:space="preserve">5) </w:t>
      </w:r>
      <w:r w:rsidR="00B96B4C" w:rsidRPr="00133B94">
        <w:tab/>
      </w:r>
      <w:r w:rsidRPr="00133B94">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(ч</w:t>
      </w:r>
      <w:r w:rsidR="00395433" w:rsidRPr="00133B94">
        <w:t>.</w:t>
      </w:r>
      <w:r w:rsidRPr="00133B94">
        <w:t>5 ст</w:t>
      </w:r>
      <w:r w:rsidR="00395433" w:rsidRPr="00133B94">
        <w:t>.</w:t>
      </w:r>
      <w:r w:rsidRPr="00133B94">
        <w:t xml:space="preserve">15 </w:t>
      </w:r>
      <w:r w:rsidR="00395433" w:rsidRPr="00133B94">
        <w:t>Закона о муниципальной службе</w:t>
      </w:r>
      <w:r w:rsidRPr="00133B94">
        <w:t xml:space="preserve">). </w:t>
      </w:r>
      <w:proofErr w:type="gramEnd"/>
    </w:p>
    <w:p w:rsidR="008E7FF4" w:rsidRPr="00133B94" w:rsidRDefault="008E7FF4" w:rsidP="00FB4B5C">
      <w:pPr>
        <w:pStyle w:val="a3"/>
        <w:spacing w:before="0" w:beforeAutospacing="0" w:after="0" w:afterAutospacing="0" w:line="240" w:lineRule="exact"/>
        <w:ind w:firstLine="709"/>
        <w:jc w:val="both"/>
      </w:pPr>
      <w:r w:rsidRPr="00133B94">
        <w:t>2.4.</w:t>
      </w:r>
      <w:r w:rsidR="00A4542E" w:rsidRPr="00133B94">
        <w:tab/>
      </w:r>
      <w:r w:rsidRPr="00133B94">
        <w:t xml:space="preserve">В случаях совершения правонарушений, установленных статьями 14.1 и 15 </w:t>
      </w:r>
      <w:r w:rsidR="00395433" w:rsidRPr="00133B94">
        <w:t>Закона о муниципальной службе</w:t>
      </w:r>
      <w:r w:rsidRPr="00133B94">
        <w:t xml:space="preserve">, муниципальный служащий подлежит увольнению с муниципальной службы в связи с утратой доверия. </w:t>
      </w:r>
    </w:p>
    <w:p w:rsidR="008E7FF4" w:rsidRPr="00133B94" w:rsidRDefault="008E7FF4" w:rsidP="00FB4B5C">
      <w:pPr>
        <w:pStyle w:val="a3"/>
        <w:spacing w:before="0" w:beforeAutospacing="0" w:after="0" w:afterAutospacing="0" w:line="240" w:lineRule="exact"/>
        <w:ind w:firstLine="709"/>
        <w:jc w:val="both"/>
      </w:pPr>
      <w:proofErr w:type="gramStart"/>
      <w:r w:rsidRPr="00133B94">
        <w:t xml:space="preserve">Сведения о применении к муниципальному служащему взыскания в виде увольнения в связи с утратой доверия включаются уполномоченным должностным лицом, ответственным за включение сведений о применении к муниципальному служащему взыскания в виде увольнения в связи с утратой доверия в реестр, а также для исключения из реестра в </w:t>
      </w:r>
      <w:r w:rsidRPr="00133B94">
        <w:lastRenderedPageBreak/>
        <w:t>соответствующий реестр лиц, уволенных в связи с утратой доверия, предусмотренный ст</w:t>
      </w:r>
      <w:r w:rsidR="00395433" w:rsidRPr="00133B94">
        <w:t>.</w:t>
      </w:r>
      <w:r w:rsidRPr="00133B94">
        <w:t xml:space="preserve"> 15 </w:t>
      </w:r>
      <w:r w:rsidR="00395433" w:rsidRPr="00133B94">
        <w:t>Закона о</w:t>
      </w:r>
      <w:proofErr w:type="gramEnd"/>
      <w:r w:rsidRPr="00133B94">
        <w:t xml:space="preserve"> </w:t>
      </w:r>
      <w:proofErr w:type="gramStart"/>
      <w:r w:rsidRPr="00133B94">
        <w:t>противодействии</w:t>
      </w:r>
      <w:proofErr w:type="gramEnd"/>
      <w:r w:rsidRPr="00133B94">
        <w:t xml:space="preserve"> коррупции. </w:t>
      </w:r>
    </w:p>
    <w:p w:rsidR="008E7FF4" w:rsidRPr="00133B94" w:rsidRDefault="008E7FF4" w:rsidP="00FB4B5C">
      <w:pPr>
        <w:pStyle w:val="a3"/>
        <w:spacing w:before="0" w:beforeAutospacing="0" w:after="0" w:afterAutospacing="0" w:line="240" w:lineRule="exact"/>
        <w:ind w:firstLine="709"/>
        <w:jc w:val="both"/>
      </w:pPr>
      <w:r w:rsidRPr="00133B94">
        <w:rPr>
          <w:b/>
          <w:bCs/>
        </w:rPr>
        <w:t>3.</w:t>
      </w:r>
      <w:r w:rsidR="00A4542E" w:rsidRPr="00133B94">
        <w:rPr>
          <w:b/>
          <w:bCs/>
        </w:rPr>
        <w:tab/>
      </w:r>
      <w:r w:rsidRPr="00133B94">
        <w:rPr>
          <w:b/>
          <w:bCs/>
        </w:rPr>
        <w:t xml:space="preserve">Порядок и сроки применения дисциплинарного взыскания за коррупционное правонарушение </w:t>
      </w:r>
    </w:p>
    <w:p w:rsidR="008E7FF4" w:rsidRPr="00133B94" w:rsidRDefault="008E7FF4" w:rsidP="00FB4B5C">
      <w:pPr>
        <w:pStyle w:val="a3"/>
        <w:spacing w:before="0" w:beforeAutospacing="0" w:after="0" w:afterAutospacing="0" w:line="240" w:lineRule="exact"/>
        <w:ind w:firstLine="709"/>
        <w:jc w:val="both"/>
      </w:pPr>
      <w:r w:rsidRPr="00133B94">
        <w:t>3.1.</w:t>
      </w:r>
      <w:r w:rsidR="00A4542E" w:rsidRPr="00133B94">
        <w:tab/>
      </w:r>
      <w:r w:rsidRPr="00133B94">
        <w:t xml:space="preserve">Порядок применения и снятия дисциплинарных взысканий за коррупционные правонарушения определяется трудовым законодательством. </w:t>
      </w:r>
    </w:p>
    <w:p w:rsidR="008E7FF4" w:rsidRPr="00133B94" w:rsidRDefault="008E7FF4" w:rsidP="00FB4B5C">
      <w:pPr>
        <w:pStyle w:val="a3"/>
        <w:spacing w:before="0" w:beforeAutospacing="0" w:after="0" w:afterAutospacing="0" w:line="240" w:lineRule="exact"/>
        <w:ind w:firstLine="709"/>
        <w:jc w:val="both"/>
      </w:pPr>
      <w:r w:rsidRPr="00133B94">
        <w:t>3.2.</w:t>
      </w:r>
      <w:r w:rsidR="00A4542E" w:rsidRPr="00133B94">
        <w:tab/>
      </w:r>
      <w:r w:rsidRPr="00133B94">
        <w:t xml:space="preserve">Взыскания, предусмотренные пунктом 2.1 настоящего Порядка, применяются представителем нанимателя (работодателем) на основании: </w:t>
      </w:r>
    </w:p>
    <w:p w:rsidR="008E7FF4" w:rsidRPr="00133B94" w:rsidRDefault="008E7FF4" w:rsidP="00FB4B5C">
      <w:pPr>
        <w:pStyle w:val="a3"/>
        <w:spacing w:before="0" w:beforeAutospacing="0" w:after="0" w:afterAutospacing="0" w:line="240" w:lineRule="exact"/>
        <w:ind w:firstLine="709"/>
        <w:jc w:val="both"/>
      </w:pPr>
      <w:r w:rsidRPr="00133B94">
        <w:t>1)</w:t>
      </w:r>
      <w:r w:rsidR="00A4542E" w:rsidRPr="00133B94">
        <w:tab/>
      </w:r>
      <w:r w:rsidRPr="00133B94">
        <w:t xml:space="preserve">доклада о результатах проверки, проведенной кадровой службой муниципального органа (специалиста, ответственного за ведение кадровой работы); </w:t>
      </w:r>
    </w:p>
    <w:p w:rsidR="008E7FF4" w:rsidRPr="00133B94" w:rsidRDefault="008E7FF4" w:rsidP="00FB4B5C">
      <w:pPr>
        <w:pStyle w:val="a3"/>
        <w:spacing w:before="0" w:beforeAutospacing="0" w:after="0" w:afterAutospacing="0" w:line="240" w:lineRule="exact"/>
        <w:ind w:firstLine="709"/>
        <w:jc w:val="both"/>
      </w:pPr>
      <w:r w:rsidRPr="00133B94">
        <w:t>2)</w:t>
      </w:r>
      <w:r w:rsidR="00A4542E" w:rsidRPr="00133B94">
        <w:tab/>
      </w:r>
      <w:r w:rsidRPr="00133B94">
        <w:t xml:space="preserve">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8E7FF4" w:rsidRPr="00133B94" w:rsidRDefault="008E7FF4" w:rsidP="00FB4B5C">
      <w:pPr>
        <w:pStyle w:val="a3"/>
        <w:spacing w:before="0" w:beforeAutospacing="0" w:after="0" w:afterAutospacing="0" w:line="240" w:lineRule="exact"/>
        <w:ind w:firstLine="709"/>
        <w:jc w:val="both"/>
      </w:pPr>
      <w:r w:rsidRPr="00133B94">
        <w:t>3)</w:t>
      </w:r>
      <w:r w:rsidR="00A4542E" w:rsidRPr="00133B94">
        <w:tab/>
      </w:r>
      <w:r w:rsidRPr="00133B94">
        <w:t xml:space="preserve">объяснений муниципального служащего; </w:t>
      </w:r>
    </w:p>
    <w:p w:rsidR="008E7FF4" w:rsidRPr="00133B94" w:rsidRDefault="008E7FF4" w:rsidP="00FB4B5C">
      <w:pPr>
        <w:pStyle w:val="a3"/>
        <w:spacing w:before="0" w:beforeAutospacing="0" w:after="0" w:afterAutospacing="0" w:line="240" w:lineRule="exact"/>
        <w:ind w:firstLine="709"/>
        <w:jc w:val="both"/>
      </w:pPr>
      <w:proofErr w:type="gramStart"/>
      <w:r w:rsidRPr="00133B94">
        <w:t>4)</w:t>
      </w:r>
      <w:r w:rsidR="00A4542E" w:rsidRPr="00133B94">
        <w:tab/>
      </w:r>
      <w:r w:rsidRPr="00133B94">
        <w:t xml:space="preserve">доклада кадровой службы (специалиста, ответственного за ведение кадровой работы)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roofErr w:type="gramEnd"/>
    </w:p>
    <w:p w:rsidR="008E7FF4" w:rsidRPr="00133B94" w:rsidRDefault="00A4542E" w:rsidP="00FB4B5C">
      <w:pPr>
        <w:pStyle w:val="a3"/>
        <w:spacing w:before="0" w:beforeAutospacing="0" w:after="0" w:afterAutospacing="0" w:line="240" w:lineRule="exact"/>
        <w:ind w:firstLine="709"/>
        <w:jc w:val="both"/>
      </w:pPr>
      <w:r w:rsidRPr="00133B94">
        <w:t>5</w:t>
      </w:r>
      <w:r w:rsidR="008E7FF4" w:rsidRPr="00133B94">
        <w:t xml:space="preserve">) </w:t>
      </w:r>
      <w:r w:rsidRPr="00133B94">
        <w:tab/>
      </w:r>
      <w:r w:rsidR="008E7FF4" w:rsidRPr="00133B94">
        <w:t xml:space="preserve">иных материалов в соответствии с действующим законодательством. </w:t>
      </w:r>
    </w:p>
    <w:p w:rsidR="008E7FF4" w:rsidRPr="00133B94" w:rsidRDefault="008E7FF4" w:rsidP="00FB4B5C">
      <w:pPr>
        <w:pStyle w:val="a3"/>
        <w:spacing w:before="0" w:beforeAutospacing="0" w:after="0" w:afterAutospacing="0" w:line="240" w:lineRule="exact"/>
        <w:ind w:firstLine="709"/>
        <w:jc w:val="both"/>
      </w:pPr>
      <w:r w:rsidRPr="00133B94">
        <w:t xml:space="preserve">3.3. До применения к муниципальному служащему дисциплинарного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 </w:t>
      </w:r>
    </w:p>
    <w:p w:rsidR="008E7FF4" w:rsidRPr="00133B94" w:rsidRDefault="008E7FF4" w:rsidP="00FB4B5C">
      <w:pPr>
        <w:pStyle w:val="a3"/>
        <w:spacing w:before="0" w:beforeAutospacing="0" w:after="0" w:afterAutospacing="0" w:line="240" w:lineRule="exact"/>
        <w:ind w:firstLine="709"/>
        <w:jc w:val="both"/>
      </w:pPr>
      <w:r w:rsidRPr="00133B94">
        <w:t xml:space="preserve">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 </w:t>
      </w:r>
    </w:p>
    <w:p w:rsidR="008E7FF4" w:rsidRPr="00133B94" w:rsidRDefault="008E7FF4" w:rsidP="00FB4B5C">
      <w:pPr>
        <w:pStyle w:val="a3"/>
        <w:spacing w:before="0" w:beforeAutospacing="0" w:after="0" w:afterAutospacing="0" w:line="240" w:lineRule="exact"/>
        <w:ind w:firstLine="709"/>
        <w:jc w:val="both"/>
      </w:pPr>
      <w:r w:rsidRPr="00133B94">
        <w:t xml:space="preserve">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 </w:t>
      </w:r>
    </w:p>
    <w:p w:rsidR="008E7FF4" w:rsidRPr="00133B94" w:rsidRDefault="008E7FF4" w:rsidP="00FB4B5C">
      <w:pPr>
        <w:pStyle w:val="a3"/>
        <w:spacing w:before="0" w:beforeAutospacing="0" w:after="0" w:afterAutospacing="0" w:line="240" w:lineRule="exact"/>
        <w:ind w:firstLine="709"/>
        <w:jc w:val="both"/>
      </w:pPr>
      <w:r w:rsidRPr="00133B94">
        <w:t>3.4.</w:t>
      </w:r>
      <w:r w:rsidR="00A4542E" w:rsidRPr="00133B94">
        <w:tab/>
      </w:r>
      <w:proofErr w:type="gramStart"/>
      <w:r w:rsidRPr="00133B94">
        <w:t xml:space="preserve">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 </w:t>
      </w:r>
      <w:proofErr w:type="gramEnd"/>
    </w:p>
    <w:p w:rsidR="008E7FF4" w:rsidRPr="00133B94" w:rsidRDefault="008E7FF4" w:rsidP="00FB4B5C">
      <w:pPr>
        <w:pStyle w:val="a3"/>
        <w:spacing w:before="0" w:beforeAutospacing="0" w:after="0" w:afterAutospacing="0" w:line="240" w:lineRule="exact"/>
        <w:ind w:firstLine="709"/>
        <w:jc w:val="both"/>
      </w:pPr>
      <w:r w:rsidRPr="00133B94">
        <w:t>3.5.</w:t>
      </w:r>
      <w:r w:rsidR="00A4542E" w:rsidRPr="00133B94">
        <w:tab/>
      </w:r>
      <w:r w:rsidRPr="00133B94">
        <w:t xml:space="preserve">Право выбора конкретной меры дисциплинарного взыскания за коррупционное правонарушение или взысканий, предусмотренных статьями 14.1 и 15 </w:t>
      </w:r>
      <w:r w:rsidR="00163D3E" w:rsidRPr="00133B94">
        <w:t>Закона о</w:t>
      </w:r>
      <w:r w:rsidRPr="00133B94">
        <w:t xml:space="preserve"> муниципальной службе, принятие решения о неприменении мер дисциплинарного воздействия принадлежит представителю нанимателя (работодателю), решение оформляется распоряжением (далее – распорядительный акт). </w:t>
      </w:r>
    </w:p>
    <w:p w:rsidR="008E7FF4" w:rsidRPr="00133B94" w:rsidRDefault="008E7FF4" w:rsidP="00FB4B5C">
      <w:pPr>
        <w:pStyle w:val="a3"/>
        <w:spacing w:before="0" w:beforeAutospacing="0" w:after="0" w:afterAutospacing="0" w:line="240" w:lineRule="exact"/>
        <w:ind w:firstLine="709"/>
        <w:jc w:val="both"/>
      </w:pPr>
      <w:r w:rsidRPr="00133B94">
        <w:t>3.6.</w:t>
      </w:r>
      <w:r w:rsidR="00A4542E" w:rsidRPr="00133B94">
        <w:tab/>
      </w:r>
      <w:r w:rsidRPr="00133B94">
        <w:t>В случае</w:t>
      </w:r>
      <w:proofErr w:type="gramStart"/>
      <w:r w:rsidRPr="00133B94">
        <w:t>,</w:t>
      </w:r>
      <w:proofErr w:type="gramEnd"/>
      <w:r w:rsidRPr="00133B94">
        <w:t xml:space="preserve"> если представителем нанимателя (работодателем) принято решение о направлении доклада о результатах проверки в комиссию по соблюдению требований к служебному поведению и урегулированию конфликта интересов на муниципальной (далее – Комиссия), Комиссия рассматривает материалы и принимает решение в порядке и сроки, предусмотренные Положением о комиссиях по соблюдению требований к служебному поведению и урегулированию конфликта интересов. </w:t>
      </w:r>
    </w:p>
    <w:p w:rsidR="008E7FF4" w:rsidRPr="00133B94" w:rsidRDefault="008E7FF4" w:rsidP="00FB4B5C">
      <w:pPr>
        <w:pStyle w:val="a3"/>
        <w:spacing w:before="0" w:beforeAutospacing="0" w:after="0" w:afterAutospacing="0" w:line="240" w:lineRule="exact"/>
        <w:ind w:firstLine="709"/>
        <w:jc w:val="both"/>
      </w:pPr>
      <w:r w:rsidRPr="00133B94">
        <w:t>3.7.</w:t>
      </w:r>
      <w:r w:rsidR="00A4542E" w:rsidRPr="00133B94">
        <w:tab/>
      </w:r>
      <w:r w:rsidRPr="00133B94">
        <w:t xml:space="preserve">Дисциплинарное взыскание за коррупционное правонарушение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8E7FF4" w:rsidRPr="00133B94" w:rsidRDefault="008E7FF4" w:rsidP="0023467A">
      <w:pPr>
        <w:pStyle w:val="a3"/>
        <w:spacing w:before="0" w:beforeAutospacing="0" w:after="0" w:afterAutospacing="0" w:line="240" w:lineRule="exact"/>
        <w:ind w:firstLine="709"/>
        <w:jc w:val="both"/>
      </w:pPr>
      <w:proofErr w:type="gramStart"/>
      <w:r w:rsidRPr="00133B94">
        <w:t xml:space="preserve">Обнаружением проступка является поступление представителю работодателя (работодателю) рекомендации Комиссии в случае, если доклад о результатах проверки направлялся в указанную Комиссию, либо доклада кадровой службы (специалиста, ответственного за ведение кадровой работы),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w:t>
      </w:r>
      <w:proofErr w:type="gramEnd"/>
    </w:p>
    <w:p w:rsidR="00875112" w:rsidRPr="00133B94" w:rsidRDefault="00875112" w:rsidP="0023467A">
      <w:pPr>
        <w:autoSpaceDE w:val="0"/>
        <w:autoSpaceDN w:val="0"/>
        <w:adjustRightInd w:val="0"/>
        <w:spacing w:after="0" w:line="240" w:lineRule="exact"/>
        <w:ind w:firstLine="709"/>
        <w:jc w:val="both"/>
        <w:rPr>
          <w:rFonts w:ascii="Times New Roman" w:hAnsi="Times New Roman" w:cs="Times New Roman"/>
          <w:sz w:val="24"/>
          <w:szCs w:val="24"/>
        </w:rPr>
      </w:pPr>
      <w:r w:rsidRPr="00133B94">
        <w:rPr>
          <w:rFonts w:ascii="Times New Roman" w:eastAsia="Calibri" w:hAnsi="Times New Roman" w:cs="Times New Roman"/>
          <w:bCs/>
          <w:sz w:val="24"/>
          <w:szCs w:val="24"/>
        </w:rPr>
        <w:lastRenderedPageBreak/>
        <w:t xml:space="preserve">Дисциплинарные </w:t>
      </w:r>
      <w:r w:rsidRPr="00133B94">
        <w:rPr>
          <w:rFonts w:ascii="Times New Roman" w:hAnsi="Times New Roman" w:cs="Times New Roman"/>
          <w:sz w:val="24"/>
          <w:szCs w:val="24"/>
        </w:rPr>
        <w:t xml:space="preserve">взыскания, предусмотренные </w:t>
      </w:r>
      <w:hyperlink r:id="rId5" w:history="1">
        <w:r w:rsidRPr="00133B94">
          <w:rPr>
            <w:rStyle w:val="a4"/>
            <w:rFonts w:ascii="Times New Roman" w:hAnsi="Times New Roman" w:cs="Times New Roman"/>
            <w:color w:val="auto"/>
            <w:sz w:val="24"/>
            <w:szCs w:val="24"/>
            <w:u w:val="none"/>
          </w:rPr>
          <w:t>статьями 14.1</w:t>
        </w:r>
      </w:hyperlink>
      <w:r w:rsidRPr="00133B94">
        <w:rPr>
          <w:rFonts w:ascii="Times New Roman" w:hAnsi="Times New Roman" w:cs="Times New Roman"/>
          <w:sz w:val="24"/>
          <w:szCs w:val="24"/>
        </w:rPr>
        <w:t xml:space="preserve">, </w:t>
      </w:r>
      <w:hyperlink r:id="rId6" w:history="1">
        <w:r w:rsidRPr="00133B94">
          <w:rPr>
            <w:rStyle w:val="a4"/>
            <w:rFonts w:ascii="Times New Roman" w:hAnsi="Times New Roman" w:cs="Times New Roman"/>
            <w:color w:val="auto"/>
            <w:sz w:val="24"/>
            <w:szCs w:val="24"/>
            <w:u w:val="none"/>
          </w:rPr>
          <w:t>15</w:t>
        </w:r>
      </w:hyperlink>
      <w:r w:rsidRPr="00133B94">
        <w:rPr>
          <w:rFonts w:ascii="Times New Roman" w:hAnsi="Times New Roman" w:cs="Times New Roman"/>
          <w:sz w:val="24"/>
          <w:szCs w:val="24"/>
        </w:rPr>
        <w:t xml:space="preserve"> и </w:t>
      </w:r>
      <w:hyperlink r:id="rId7" w:history="1">
        <w:r w:rsidRPr="00133B94">
          <w:rPr>
            <w:rStyle w:val="a4"/>
            <w:rFonts w:ascii="Times New Roman" w:hAnsi="Times New Roman" w:cs="Times New Roman"/>
            <w:color w:val="auto"/>
            <w:sz w:val="24"/>
            <w:szCs w:val="24"/>
            <w:u w:val="none"/>
          </w:rPr>
          <w:t>27</w:t>
        </w:r>
      </w:hyperlink>
      <w:r w:rsidRPr="00133B94">
        <w:rPr>
          <w:rFonts w:ascii="Times New Roman" w:hAnsi="Times New Roman" w:cs="Times New Roman"/>
          <w:sz w:val="24"/>
          <w:szCs w:val="24"/>
        </w:rPr>
        <w:t xml:space="preserve"> Закона о муниципальной службе,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E7FF4" w:rsidRPr="00133B94" w:rsidRDefault="008E7FF4" w:rsidP="00FB4B5C">
      <w:pPr>
        <w:pStyle w:val="a3"/>
        <w:spacing w:before="0" w:beforeAutospacing="0" w:after="0" w:afterAutospacing="0" w:line="240" w:lineRule="exact"/>
        <w:ind w:firstLine="709"/>
        <w:jc w:val="both"/>
      </w:pPr>
      <w:r w:rsidRPr="00133B94">
        <w:t>3.8.</w:t>
      </w:r>
      <w:r w:rsidR="00A4542E" w:rsidRPr="00133B94">
        <w:tab/>
      </w:r>
      <w:r w:rsidRPr="00133B94">
        <w:t xml:space="preserve">За каждое коррупционное правонарушение может быть применено только одно дисциплинарное взыскание. </w:t>
      </w:r>
    </w:p>
    <w:p w:rsidR="008E7FF4" w:rsidRPr="00133B94" w:rsidRDefault="008E7FF4" w:rsidP="00FB4B5C">
      <w:pPr>
        <w:pStyle w:val="a3"/>
        <w:spacing w:before="0" w:beforeAutospacing="0" w:after="0" w:afterAutospacing="0" w:line="240" w:lineRule="exact"/>
        <w:ind w:firstLine="709"/>
        <w:jc w:val="both"/>
      </w:pPr>
      <w:r w:rsidRPr="00133B94">
        <w:t>3.9.</w:t>
      </w:r>
      <w:r w:rsidR="00A4542E" w:rsidRPr="00133B94">
        <w:tab/>
      </w:r>
      <w:r w:rsidRPr="00133B94">
        <w:t>В распорядительном акте представителя нанимателя (работодателя)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w:t>
      </w:r>
      <w:r w:rsidR="00F84921" w:rsidRPr="00133B94">
        <w:t>.</w:t>
      </w:r>
      <w:r w:rsidRPr="00133B94">
        <w:t xml:space="preserve"> 27</w:t>
      </w:r>
      <w:r w:rsidR="00705B3A" w:rsidRPr="00133B94">
        <w:t>.</w:t>
      </w:r>
      <w:bookmarkStart w:id="0" w:name="_GoBack"/>
      <w:bookmarkEnd w:id="0"/>
      <w:r w:rsidRPr="00133B94">
        <w:t xml:space="preserve">1 </w:t>
      </w:r>
      <w:r w:rsidR="00F84921" w:rsidRPr="00133B94">
        <w:t>Закона о</w:t>
      </w:r>
      <w:r w:rsidRPr="00133B94">
        <w:t xml:space="preserve"> муниципальной службе. </w:t>
      </w:r>
    </w:p>
    <w:p w:rsidR="008E7FF4" w:rsidRPr="00133B94" w:rsidRDefault="008E7FF4" w:rsidP="00FB4B5C">
      <w:pPr>
        <w:pStyle w:val="a3"/>
        <w:spacing w:before="0" w:beforeAutospacing="0" w:after="0" w:afterAutospacing="0" w:line="240" w:lineRule="exact"/>
        <w:ind w:firstLine="709"/>
        <w:jc w:val="both"/>
      </w:pPr>
      <w:r w:rsidRPr="00133B94">
        <w:t xml:space="preserve">Распорядительный акт должен содержать указание на коррупционное правонарушение и нормативные правовые акты, которые им нарушены, с указанием мотивов, объявлен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 Копия распорядительного акта о наложении на муниципального служащего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w:t>
      </w:r>
    </w:p>
    <w:p w:rsidR="008E7FF4" w:rsidRPr="00133B94" w:rsidRDefault="008E7FF4" w:rsidP="00FB4B5C">
      <w:pPr>
        <w:pStyle w:val="a3"/>
        <w:spacing w:before="0" w:beforeAutospacing="0" w:after="0" w:afterAutospacing="0" w:line="240" w:lineRule="exact"/>
        <w:ind w:firstLine="709"/>
        <w:jc w:val="both"/>
      </w:pPr>
      <w:r w:rsidRPr="00133B94">
        <w:t>3.10.</w:t>
      </w:r>
      <w:r w:rsidR="00A4542E" w:rsidRPr="00133B94">
        <w:tab/>
      </w:r>
      <w:r w:rsidRPr="00133B94">
        <w:t xml:space="preserve">Муниципальный служащий вправе обжаловать дисциплинарное взыскание за коррупционное правонарушение в порядке, предусмотренном Трудовым кодексом </w:t>
      </w:r>
      <w:r w:rsidR="00F84921" w:rsidRPr="00133B94">
        <w:t>РФ</w:t>
      </w:r>
      <w:r w:rsidRPr="00133B94">
        <w:t xml:space="preserve"> или в судебном порядке. </w:t>
      </w:r>
    </w:p>
    <w:p w:rsidR="008E7FF4" w:rsidRPr="00133B94" w:rsidRDefault="008E7FF4" w:rsidP="00FB4B5C">
      <w:pPr>
        <w:pStyle w:val="a3"/>
        <w:spacing w:before="0" w:beforeAutospacing="0" w:after="0" w:afterAutospacing="0" w:line="240" w:lineRule="exact"/>
        <w:ind w:firstLine="709"/>
        <w:jc w:val="both"/>
      </w:pPr>
      <w:r w:rsidRPr="00133B94">
        <w:t>3.11.</w:t>
      </w:r>
      <w:r w:rsidR="00A4542E" w:rsidRPr="00133B94">
        <w:tab/>
      </w:r>
      <w:r w:rsidRPr="00133B94">
        <w:t xml:space="preserve">В период действия неснятого дисциплинарного взыскания за коррупционное правонарушение, проведения служебной проверки или возбуждения уголовного дела не допускается применение поощрений муниципального служащего (награждение, премирование и прочее). </w:t>
      </w:r>
    </w:p>
    <w:p w:rsidR="008E7FF4" w:rsidRPr="00133B94" w:rsidRDefault="008E7FF4" w:rsidP="00FB4B5C">
      <w:pPr>
        <w:pStyle w:val="a3"/>
        <w:spacing w:before="0" w:beforeAutospacing="0" w:after="0" w:afterAutospacing="0" w:line="240" w:lineRule="exact"/>
        <w:ind w:firstLine="709"/>
        <w:jc w:val="both"/>
      </w:pPr>
      <w:r w:rsidRPr="00133B94">
        <w:rPr>
          <w:b/>
          <w:bCs/>
        </w:rPr>
        <w:t>4.</w:t>
      </w:r>
      <w:r w:rsidR="00A4542E" w:rsidRPr="00133B94">
        <w:rPr>
          <w:b/>
          <w:bCs/>
        </w:rPr>
        <w:tab/>
      </w:r>
      <w:r w:rsidRPr="00133B94">
        <w:rPr>
          <w:b/>
          <w:bCs/>
        </w:rPr>
        <w:t xml:space="preserve">Порядок снятия дисциплинарного взыскания за коррупционное правонарушение </w:t>
      </w:r>
    </w:p>
    <w:p w:rsidR="008E7FF4" w:rsidRPr="00133B94" w:rsidRDefault="008E7FF4" w:rsidP="00FB4B5C">
      <w:pPr>
        <w:pStyle w:val="a3"/>
        <w:spacing w:before="0" w:beforeAutospacing="0" w:after="0" w:afterAutospacing="0" w:line="240" w:lineRule="exact"/>
        <w:ind w:firstLine="709"/>
        <w:jc w:val="both"/>
      </w:pPr>
      <w:r w:rsidRPr="00133B94">
        <w:t>4.1.</w:t>
      </w:r>
      <w:r w:rsidR="00A4542E" w:rsidRPr="00133B94">
        <w:tab/>
      </w:r>
      <w:r w:rsidRPr="00133B94">
        <w:t xml:space="preserve">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 он считается не имеющим дисциплинарного взыскания. </w:t>
      </w:r>
    </w:p>
    <w:p w:rsidR="008E7FF4" w:rsidRPr="00133B94" w:rsidRDefault="008E7FF4" w:rsidP="00FB4B5C">
      <w:pPr>
        <w:pStyle w:val="a3"/>
        <w:spacing w:before="0" w:beforeAutospacing="0" w:after="0" w:afterAutospacing="0" w:line="240" w:lineRule="exact"/>
        <w:ind w:firstLine="709"/>
        <w:jc w:val="both"/>
      </w:pPr>
      <w:r w:rsidRPr="00133B94">
        <w:t>4.2.</w:t>
      </w:r>
      <w:r w:rsidR="00A4542E" w:rsidRPr="00133B94">
        <w:tab/>
      </w:r>
      <w:r w:rsidRPr="00133B94">
        <w:t xml:space="preserve">Представитель нанимателя (работодатель) до истечения года со дня применения дисциплинарного взыскания за коррупционное правонарушение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 </w:t>
      </w:r>
    </w:p>
    <w:p w:rsidR="008E7FF4" w:rsidRPr="00133B94" w:rsidRDefault="008E7FF4" w:rsidP="00FB4B5C">
      <w:pPr>
        <w:pStyle w:val="a3"/>
        <w:spacing w:before="0" w:beforeAutospacing="0" w:after="0" w:afterAutospacing="0" w:line="240" w:lineRule="exact"/>
        <w:ind w:firstLine="709"/>
        <w:jc w:val="both"/>
      </w:pPr>
      <w:r w:rsidRPr="00133B94">
        <w:t>4.3.</w:t>
      </w:r>
      <w:r w:rsidR="00A4542E" w:rsidRPr="00133B94">
        <w:tab/>
      </w:r>
      <w:r w:rsidRPr="00133B94">
        <w:t>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(работодателя). Муниципальный служащий, с которого досрочно снято дисциплинарное взыскание за коррупционное правонарушение, считается не имеющим дисциплинарного взыскания. </w:t>
      </w:r>
    </w:p>
    <w:p w:rsidR="00C745A0" w:rsidRPr="00133B94" w:rsidRDefault="00C745A0" w:rsidP="00FB4B5C">
      <w:pPr>
        <w:spacing w:after="0" w:line="240" w:lineRule="exact"/>
        <w:ind w:firstLine="709"/>
        <w:jc w:val="both"/>
        <w:rPr>
          <w:rFonts w:ascii="Times New Roman" w:hAnsi="Times New Roman" w:cs="Times New Roman"/>
          <w:color w:val="002060"/>
          <w:sz w:val="24"/>
          <w:szCs w:val="24"/>
        </w:rPr>
      </w:pPr>
    </w:p>
    <w:sectPr w:rsidR="00C745A0" w:rsidRPr="00133B94" w:rsidSect="00BF7924">
      <w:pgSz w:w="11905" w:h="16838"/>
      <w:pgMar w:top="1134" w:right="565" w:bottom="1134" w:left="1418"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compat/>
  <w:rsids>
    <w:rsidRoot w:val="007765FF"/>
    <w:rsid w:val="00133B94"/>
    <w:rsid w:val="00160150"/>
    <w:rsid w:val="00163D3E"/>
    <w:rsid w:val="0018529B"/>
    <w:rsid w:val="00231DDF"/>
    <w:rsid w:val="0023467A"/>
    <w:rsid w:val="002C700E"/>
    <w:rsid w:val="00395433"/>
    <w:rsid w:val="006003D8"/>
    <w:rsid w:val="00705B3A"/>
    <w:rsid w:val="007765FF"/>
    <w:rsid w:val="00875112"/>
    <w:rsid w:val="008E7FF4"/>
    <w:rsid w:val="008F684A"/>
    <w:rsid w:val="00A3580A"/>
    <w:rsid w:val="00A4542E"/>
    <w:rsid w:val="00B21756"/>
    <w:rsid w:val="00B96B4C"/>
    <w:rsid w:val="00BF7924"/>
    <w:rsid w:val="00C34B75"/>
    <w:rsid w:val="00C745A0"/>
    <w:rsid w:val="00CA12D8"/>
    <w:rsid w:val="00D36A86"/>
    <w:rsid w:val="00D420A6"/>
    <w:rsid w:val="00F15A4E"/>
    <w:rsid w:val="00F63FF2"/>
    <w:rsid w:val="00F767D3"/>
    <w:rsid w:val="00F84921"/>
    <w:rsid w:val="00FA6A5E"/>
    <w:rsid w:val="00FB0B39"/>
    <w:rsid w:val="00FB4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2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7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rsid w:val="00875112"/>
    <w:rPr>
      <w:color w:val="0000FF"/>
      <w:u w:val="single"/>
    </w:rPr>
  </w:style>
</w:styles>
</file>

<file path=word/webSettings.xml><?xml version="1.0" encoding="utf-8"?>
<w:webSettings xmlns:r="http://schemas.openxmlformats.org/officeDocument/2006/relationships" xmlns:w="http://schemas.openxmlformats.org/wordprocessingml/2006/main">
  <w:divs>
    <w:div w:id="1430159109">
      <w:bodyDiv w:val="1"/>
      <w:marLeft w:val="0"/>
      <w:marRight w:val="0"/>
      <w:marTop w:val="0"/>
      <w:marBottom w:val="0"/>
      <w:divBdr>
        <w:top w:val="none" w:sz="0" w:space="0" w:color="auto"/>
        <w:left w:val="none" w:sz="0" w:space="0" w:color="auto"/>
        <w:bottom w:val="none" w:sz="0" w:space="0" w:color="auto"/>
        <w:right w:val="none" w:sz="0" w:space="0" w:color="auto"/>
      </w:divBdr>
    </w:div>
    <w:div w:id="163613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F22A4A94E2AC1EFC19561176EE4E3DC188A1726E057A4B42568429BD114241380CC78C9787894D7C26592719736D75FC7D1F3A74309FCEAeFb2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F22A4A94E2AC1EFC19561176EE4E3DC188A1726E057A4B42568429BD114241380CC78CC7973C284873BCB22D37DDA59D9CDF3A1e5bDD" TargetMode="External"/><Relationship Id="rId5" Type="http://schemas.openxmlformats.org/officeDocument/2006/relationships/hyperlink" Target="consultantplus://offline/ref=5F22A4A94E2AC1EFC19561176EE4E3DC188A1726E057A4B42568429BD114241380CC78C9787894DDCA6592719736D75FC7D1F3A74309FCEAeFb2D"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1949</Words>
  <Characters>11114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Vladimir aka punsh</cp:lastModifiedBy>
  <cp:revision>6</cp:revision>
  <dcterms:created xsi:type="dcterms:W3CDTF">2020-04-20T05:44:00Z</dcterms:created>
  <dcterms:modified xsi:type="dcterms:W3CDTF">2020-05-18T03:38:00Z</dcterms:modified>
</cp:coreProperties>
</file>